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33E" w:rsidRPr="00386EEE" w:rsidRDefault="00330761" w:rsidP="00417610">
      <w:pPr>
        <w:pStyle w:val="Bullet"/>
      </w:pPr>
      <w:bookmarkStart w:id="0" w:name="_GoBack"/>
      <w:bookmarkEnd w:id="0"/>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0;text-align:left;margin-left:-34.5pt;margin-top:-32.35pt;width:595.45pt;height:842.25pt;z-index:-251658752;visibility:visible">
            <v:imagedata r:id="rId8" o:title=""/>
          </v:shape>
        </w:pict>
      </w: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Pr="00FF6651" w:rsidRDefault="00B42FFA" w:rsidP="00330761">
      <w:pPr>
        <w:pStyle w:val="Heading8"/>
        <w:spacing w:line="240" w:lineRule="auto"/>
        <w:ind w:left="2160" w:firstLine="720"/>
        <w:jc w:val="center"/>
        <w:rPr>
          <w:rFonts w:ascii="Century Gothic" w:hAnsi="Century Gothic"/>
          <w:color w:val="365F91"/>
          <w:sz w:val="28"/>
        </w:rPr>
      </w:pPr>
      <w:r>
        <w:rPr>
          <w:rFonts w:ascii="Century Gothic" w:hAnsi="Century Gothic"/>
          <w:color w:val="365F91"/>
          <w:sz w:val="28"/>
        </w:rPr>
        <w:t>APPEAL ADMINISTRATOR</w:t>
      </w: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330761" w:rsidRDefault="00330761" w:rsidP="00E864A0">
      <w:pPr>
        <w:pStyle w:val="Heading8"/>
        <w:spacing w:line="240" w:lineRule="auto"/>
        <w:jc w:val="center"/>
        <w:rPr>
          <w:rFonts w:ascii="Century Gothic" w:hAnsi="Century Gothic"/>
          <w:sz w:val="28"/>
        </w:rPr>
      </w:pPr>
    </w:p>
    <w:p w:rsidR="00B42FFA" w:rsidRDefault="00B42FFA" w:rsidP="00E864A0">
      <w:pPr>
        <w:pStyle w:val="Heading8"/>
        <w:spacing w:line="240" w:lineRule="auto"/>
        <w:jc w:val="center"/>
        <w:rPr>
          <w:rFonts w:ascii="Century Gothic" w:hAnsi="Century Gothic"/>
          <w:sz w:val="28"/>
        </w:rPr>
      </w:pPr>
    </w:p>
    <w:p w:rsidR="003563CD" w:rsidRDefault="008826EE" w:rsidP="00E864A0">
      <w:pPr>
        <w:pStyle w:val="Heading8"/>
        <w:spacing w:line="240" w:lineRule="auto"/>
        <w:jc w:val="center"/>
        <w:rPr>
          <w:rFonts w:ascii="Century Gothic" w:hAnsi="Century Gothic"/>
          <w:sz w:val="28"/>
        </w:rPr>
      </w:pPr>
      <w:r w:rsidRPr="003E00F5">
        <w:rPr>
          <w:rFonts w:ascii="Century Gothic" w:hAnsi="Century Gothic"/>
          <w:sz w:val="28"/>
        </w:rPr>
        <w:t>APPEAL FORM</w:t>
      </w:r>
      <w:r w:rsidR="008361F5">
        <w:rPr>
          <w:rFonts w:ascii="Century Gothic" w:hAnsi="Century Gothic"/>
          <w:sz w:val="28"/>
        </w:rPr>
        <w:t xml:space="preserve"> </w:t>
      </w:r>
    </w:p>
    <w:p w:rsidR="008361F5" w:rsidRPr="008079AC" w:rsidRDefault="008361F5" w:rsidP="008361F5">
      <w:pPr>
        <w:pStyle w:val="Heading8"/>
        <w:spacing w:line="240" w:lineRule="auto"/>
        <w:jc w:val="center"/>
        <w:rPr>
          <w:rFonts w:ascii="Century Gothic" w:hAnsi="Century Gothic"/>
        </w:rPr>
      </w:pPr>
      <w:r w:rsidRPr="008079AC">
        <w:rPr>
          <w:rFonts w:ascii="Century Gothic" w:hAnsi="Century Gothic"/>
        </w:rPr>
        <w:t>In terms of the National Appeal Regulations</w:t>
      </w:r>
    </w:p>
    <w:p w:rsidR="00B42FFA" w:rsidRDefault="00B42FFA" w:rsidP="00B42FFA"/>
    <w:p w:rsidR="00B42FFA" w:rsidRPr="00B42FFA" w:rsidRDefault="006D0960" w:rsidP="00B42FFA">
      <w:pPr>
        <w:pStyle w:val="Heading8"/>
        <w:spacing w:line="240" w:lineRule="auto"/>
        <w:jc w:val="center"/>
        <w:rPr>
          <w:rFonts w:ascii="Century Gothic" w:hAnsi="Century Gothic"/>
        </w:rPr>
      </w:pPr>
      <w:r>
        <w:rPr>
          <w:rFonts w:ascii="Century Gothic" w:hAnsi="Century Gothic"/>
        </w:rPr>
        <w:t>April 2019</w:t>
      </w:r>
    </w:p>
    <w:p w:rsidR="00B42FFA" w:rsidRPr="00B42FFA" w:rsidRDefault="00B42FFA" w:rsidP="00B42FFA"/>
    <w:p w:rsidR="008826EE" w:rsidRPr="00B42FFA" w:rsidRDefault="003563CD" w:rsidP="00B42FFA">
      <w:pPr>
        <w:pStyle w:val="Heading8"/>
        <w:spacing w:line="240" w:lineRule="auto"/>
        <w:jc w:val="right"/>
        <w:rPr>
          <w:rFonts w:ascii="Century Gothic" w:hAnsi="Century Gothic"/>
        </w:rPr>
      </w:pPr>
      <w:r w:rsidRPr="00B42FFA">
        <w:rPr>
          <w:rFonts w:ascii="Century Gothic" w:hAnsi="Century Gothic"/>
        </w:rPr>
        <w:t xml:space="preserve">Form Number: </w:t>
      </w:r>
      <w:r w:rsidR="00EB3D31">
        <w:rPr>
          <w:rFonts w:ascii="Century Gothic" w:hAnsi="Century Gothic"/>
        </w:rPr>
        <w:t>2019</w:t>
      </w:r>
    </w:p>
    <w:p w:rsidR="00BC1EB2" w:rsidRPr="00747171" w:rsidRDefault="00330761" w:rsidP="00417610">
      <w:pPr>
        <w:pStyle w:val="Bullet"/>
      </w:pPr>
      <w:r>
        <w:tab/>
      </w:r>
    </w:p>
    <w:p w:rsidR="00BC1EB2" w:rsidRPr="00BC1EB2" w:rsidRDefault="00B42FFA" w:rsidP="00E864A0">
      <w:pPr>
        <w:jc w:val="both"/>
        <w:rPr>
          <w:rFonts w:ascii="Century Gothic" w:hAnsi="Century Gothic" w:cs="Arial"/>
          <w:b/>
          <w:bCs/>
          <w:sz w:val="18"/>
          <w:szCs w:val="18"/>
        </w:rPr>
      </w:pPr>
      <w:r>
        <w:rPr>
          <w:rFonts w:ascii="Century Gothic" w:hAnsi="Century Gothic" w:cs="Arial"/>
          <w:b/>
          <w:bCs/>
          <w:sz w:val="18"/>
          <w:szCs w:val="18"/>
        </w:rPr>
        <w:t>N</w:t>
      </w:r>
      <w:r w:rsidR="00BC1EB2" w:rsidRPr="00BC1EB2">
        <w:rPr>
          <w:rFonts w:ascii="Century Gothic" w:hAnsi="Century Gothic" w:cs="Arial"/>
          <w:b/>
          <w:bCs/>
          <w:sz w:val="18"/>
          <w:szCs w:val="18"/>
        </w:rPr>
        <w:t>ote that:</w:t>
      </w:r>
    </w:p>
    <w:p w:rsidR="00BC1EB2" w:rsidRPr="00FF1A30" w:rsidRDefault="00BC1EB2" w:rsidP="00E864A0">
      <w:pPr>
        <w:numPr>
          <w:ilvl w:val="3"/>
          <w:numId w:val="42"/>
        </w:numPr>
        <w:tabs>
          <w:tab w:val="clear" w:pos="2520"/>
          <w:tab w:val="num" w:pos="567"/>
        </w:tabs>
        <w:ind w:left="567" w:hanging="567"/>
        <w:jc w:val="both"/>
        <w:rPr>
          <w:rFonts w:ascii="Century Gothic" w:hAnsi="Century Gothic" w:cs="Arial"/>
          <w:sz w:val="18"/>
          <w:szCs w:val="18"/>
        </w:rPr>
      </w:pPr>
      <w:r w:rsidRPr="00BC1EB2">
        <w:rPr>
          <w:rFonts w:ascii="Century Gothic" w:hAnsi="Century Gothic" w:cs="Arial"/>
          <w:sz w:val="18"/>
          <w:szCs w:val="18"/>
        </w:rPr>
        <w:t xml:space="preserve">This appeal must be submitted within </w:t>
      </w:r>
      <w:r w:rsidR="0075001C">
        <w:rPr>
          <w:rFonts w:ascii="Century Gothic" w:hAnsi="Century Gothic" w:cs="Arial"/>
          <w:b/>
          <w:sz w:val="18"/>
          <w:szCs w:val="18"/>
        </w:rPr>
        <w:t>20 days</w:t>
      </w:r>
      <w:r w:rsidRPr="00BC1EB2">
        <w:rPr>
          <w:rFonts w:ascii="Century Gothic" w:hAnsi="Century Gothic" w:cs="Arial"/>
          <w:b/>
          <w:sz w:val="18"/>
          <w:szCs w:val="18"/>
        </w:rPr>
        <w:t xml:space="preserve"> </w:t>
      </w:r>
      <w:r w:rsidRPr="00BC1EB2">
        <w:rPr>
          <w:rFonts w:ascii="Century Gothic" w:hAnsi="Century Gothic" w:cs="Arial"/>
          <w:sz w:val="18"/>
          <w:szCs w:val="18"/>
        </w:rPr>
        <w:t>of being notified of the decision</w:t>
      </w:r>
      <w:r w:rsidRPr="00BC1EB2">
        <w:rPr>
          <w:rFonts w:ascii="Century Gothic" w:hAnsi="Century Gothic" w:cs="Arial"/>
          <w:b/>
          <w:sz w:val="18"/>
          <w:szCs w:val="18"/>
        </w:rPr>
        <w:t xml:space="preserve">. </w:t>
      </w:r>
    </w:p>
    <w:p w:rsidR="00FF1A30" w:rsidRPr="008079AC" w:rsidRDefault="00FF1A30" w:rsidP="00FF1A30">
      <w:pPr>
        <w:numPr>
          <w:ilvl w:val="3"/>
          <w:numId w:val="42"/>
        </w:numPr>
        <w:tabs>
          <w:tab w:val="clear" w:pos="2520"/>
          <w:tab w:val="num" w:pos="567"/>
        </w:tabs>
        <w:ind w:left="567" w:hanging="567"/>
        <w:jc w:val="both"/>
        <w:rPr>
          <w:rFonts w:ascii="Century Gothic" w:hAnsi="Century Gothic" w:cs="Arial"/>
          <w:sz w:val="18"/>
          <w:szCs w:val="18"/>
        </w:rPr>
      </w:pPr>
      <w:r w:rsidRPr="008079AC">
        <w:rPr>
          <w:rFonts w:ascii="Century Gothic" w:hAnsi="Century Gothic" w:cs="Arial"/>
          <w:sz w:val="18"/>
          <w:szCs w:val="18"/>
        </w:rPr>
        <w:t xml:space="preserve">This form is current as of </w:t>
      </w:r>
      <w:r w:rsidR="00867831">
        <w:rPr>
          <w:rFonts w:ascii="Century Gothic" w:hAnsi="Century Gothic" w:cs="Arial"/>
          <w:b/>
          <w:sz w:val="18"/>
          <w:szCs w:val="18"/>
        </w:rPr>
        <w:t>April 2019</w:t>
      </w:r>
      <w:r w:rsidRPr="008079AC">
        <w:rPr>
          <w:rFonts w:ascii="Century Gothic" w:hAnsi="Century Gothic" w:cs="Arial"/>
          <w:sz w:val="18"/>
          <w:szCs w:val="18"/>
        </w:rPr>
        <w:t>. It is the responsibility of the Appellant to ascertain whether subsequent versions of the form have been released by the Appeal Administrator.</w:t>
      </w:r>
    </w:p>
    <w:p w:rsidR="00BC1EB2" w:rsidRPr="00B42FFA" w:rsidRDefault="00BC1EB2" w:rsidP="00E864A0">
      <w:pPr>
        <w:numPr>
          <w:ilvl w:val="3"/>
          <w:numId w:val="42"/>
        </w:numPr>
        <w:tabs>
          <w:tab w:val="clear" w:pos="2520"/>
          <w:tab w:val="num" w:pos="567"/>
        </w:tabs>
        <w:ind w:left="567" w:hanging="567"/>
        <w:jc w:val="both"/>
        <w:rPr>
          <w:rFonts w:ascii="Century Gothic" w:hAnsi="Century Gothic" w:cs="Arial"/>
          <w:sz w:val="18"/>
          <w:szCs w:val="18"/>
        </w:rPr>
      </w:pPr>
      <w:r w:rsidRPr="00BC1EB2">
        <w:rPr>
          <w:rFonts w:ascii="Century Gothic" w:hAnsi="Century Gothic" w:cs="Arial"/>
          <w:sz w:val="18"/>
          <w:szCs w:val="18"/>
        </w:rPr>
        <w:t>This form must be used for appeals</w:t>
      </w:r>
      <w:r w:rsidR="0075001C">
        <w:rPr>
          <w:rFonts w:ascii="Century Gothic" w:hAnsi="Century Gothic" w:cs="Arial"/>
          <w:sz w:val="18"/>
          <w:szCs w:val="18"/>
        </w:rPr>
        <w:t xml:space="preserve"> submitted</w:t>
      </w:r>
      <w:r w:rsidRPr="00BC1EB2">
        <w:rPr>
          <w:rFonts w:ascii="Century Gothic" w:hAnsi="Century Gothic" w:cs="Arial"/>
          <w:sz w:val="18"/>
          <w:szCs w:val="18"/>
        </w:rPr>
        <w:t xml:space="preserve"> in terms of </w:t>
      </w:r>
      <w:r w:rsidRPr="00B42FFA">
        <w:rPr>
          <w:rFonts w:ascii="Century Gothic" w:hAnsi="Century Gothic" w:cs="Arial"/>
          <w:sz w:val="18"/>
          <w:szCs w:val="18"/>
        </w:rPr>
        <w:t>National Appeal Regulations, 2014 in so far as it relates to decisions in terms of the:</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Environment Conservation Act, 1989 (Act No. 73 of 1989);</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National Environmental Management Act, 1998 (Act No. 107 of 1998);</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National Environmental Management: Biodiversity Act, 2004 (Act No. 10 of 2004);</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National Environmental Management: Air Quality Act, 2004 (Act No. 39 of 2004);</w:t>
      </w:r>
    </w:p>
    <w:p w:rsidR="00BC1EB2" w:rsidRPr="00BC1EB2" w:rsidRDefault="00BC1EB2" w:rsidP="00E864A0">
      <w:pPr>
        <w:numPr>
          <w:ilvl w:val="4"/>
          <w:numId w:val="42"/>
        </w:numPr>
        <w:tabs>
          <w:tab w:val="clear" w:pos="3240"/>
        </w:tabs>
        <w:ind w:left="1134" w:hanging="567"/>
        <w:jc w:val="both"/>
        <w:rPr>
          <w:rFonts w:ascii="Century Gothic" w:hAnsi="Century Gothic" w:cs="Arial"/>
          <w:sz w:val="18"/>
          <w:szCs w:val="18"/>
        </w:rPr>
      </w:pPr>
      <w:r w:rsidRPr="00BC1EB2">
        <w:rPr>
          <w:rFonts w:ascii="Century Gothic" w:hAnsi="Century Gothic" w:cs="Arial"/>
          <w:sz w:val="18"/>
          <w:szCs w:val="18"/>
        </w:rPr>
        <w:t>National Environmental Management: Waste Act, 2008 (Act No. 59 of 2008); and</w:t>
      </w:r>
    </w:p>
    <w:p w:rsidR="00BC1EB2" w:rsidRPr="00BC1EB2" w:rsidRDefault="00BC1EB2" w:rsidP="00E864A0">
      <w:pPr>
        <w:ind w:left="1134" w:hanging="567"/>
        <w:jc w:val="both"/>
        <w:rPr>
          <w:rFonts w:ascii="Century Gothic" w:hAnsi="Century Gothic" w:cs="Arial"/>
          <w:sz w:val="18"/>
          <w:szCs w:val="18"/>
        </w:rPr>
      </w:pPr>
      <w:r w:rsidRPr="00BC1EB2">
        <w:rPr>
          <w:rFonts w:ascii="Century Gothic" w:hAnsi="Century Gothic" w:cs="Arial"/>
          <w:sz w:val="18"/>
          <w:szCs w:val="18"/>
        </w:rPr>
        <w:t xml:space="preserve">subordinate legislation made in terms of these laws. </w:t>
      </w:r>
    </w:p>
    <w:p w:rsidR="00165647" w:rsidRPr="00165647" w:rsidRDefault="00165647" w:rsidP="00165647">
      <w:pPr>
        <w:numPr>
          <w:ilvl w:val="3"/>
          <w:numId w:val="42"/>
        </w:numPr>
        <w:tabs>
          <w:tab w:val="clear" w:pos="2520"/>
          <w:tab w:val="num" w:pos="567"/>
        </w:tabs>
        <w:ind w:left="567" w:hanging="567"/>
        <w:jc w:val="both"/>
        <w:rPr>
          <w:rFonts w:ascii="Century Gothic" w:hAnsi="Century Gothic" w:cs="Arial"/>
          <w:sz w:val="18"/>
          <w:szCs w:val="18"/>
        </w:rPr>
      </w:pPr>
      <w:r w:rsidRPr="008079AC">
        <w:rPr>
          <w:rFonts w:ascii="Century Gothic" w:hAnsi="Century Gothic" w:cs="Arial"/>
          <w:sz w:val="18"/>
          <w:szCs w:val="18"/>
        </w:rPr>
        <w:t>The required information must be inserted within the spaces provided in the form. The sizes of the spaces provided are not necessarily indicative of the amount of information to be provided. The spaces may be expanded where necessary.</w:t>
      </w:r>
    </w:p>
    <w:p w:rsidR="00DC47C9" w:rsidRPr="00165647" w:rsidRDefault="00BC1EB2" w:rsidP="00165647">
      <w:pPr>
        <w:numPr>
          <w:ilvl w:val="3"/>
          <w:numId w:val="42"/>
        </w:numPr>
        <w:tabs>
          <w:tab w:val="clear" w:pos="2520"/>
          <w:tab w:val="num" w:pos="567"/>
        </w:tabs>
        <w:ind w:left="567" w:hanging="567"/>
        <w:jc w:val="both"/>
        <w:rPr>
          <w:rFonts w:ascii="Century Gothic" w:hAnsi="Century Gothic" w:cs="Arial"/>
          <w:sz w:val="18"/>
          <w:szCs w:val="18"/>
        </w:rPr>
      </w:pPr>
      <w:r w:rsidRPr="00165647">
        <w:rPr>
          <w:rFonts w:ascii="Century Gothic" w:hAnsi="Century Gothic" w:cs="Arial"/>
          <w:sz w:val="18"/>
          <w:szCs w:val="18"/>
        </w:rPr>
        <w:t xml:space="preserve">Unless protected by law, all information contained in, and attached to this application, will become public information on receipt by the Department. </w:t>
      </w:r>
    </w:p>
    <w:p w:rsidR="00DC47C9" w:rsidRPr="00DC47C9" w:rsidRDefault="00BC1EB2" w:rsidP="00DC47C9">
      <w:pPr>
        <w:numPr>
          <w:ilvl w:val="3"/>
          <w:numId w:val="42"/>
        </w:numPr>
        <w:tabs>
          <w:tab w:val="clear" w:pos="2520"/>
          <w:tab w:val="num" w:pos="567"/>
        </w:tabs>
        <w:ind w:left="567" w:hanging="567"/>
        <w:jc w:val="both"/>
        <w:rPr>
          <w:rFonts w:ascii="Century Gothic" w:hAnsi="Century Gothic" w:cs="Arial"/>
          <w:sz w:val="18"/>
          <w:szCs w:val="18"/>
        </w:rPr>
      </w:pPr>
      <w:r w:rsidRPr="008079AC">
        <w:rPr>
          <w:rFonts w:ascii="Century Gothic" w:hAnsi="Century Gothic" w:cs="Arial"/>
          <w:sz w:val="18"/>
          <w:szCs w:val="18"/>
        </w:rPr>
        <w:t xml:space="preserve">A digital copy of this form may be obtained from the Department’s website at </w:t>
      </w:r>
      <w:hyperlink r:id="rId9" w:history="1">
        <w:r w:rsidRPr="00FF704B">
          <w:rPr>
            <w:rFonts w:ascii="Century Gothic" w:hAnsi="Century Gothic" w:cs="Arial"/>
            <w:sz w:val="18"/>
            <w:szCs w:val="18"/>
          </w:rPr>
          <w:t>http://www.capegatew</w:t>
        </w:r>
        <w:r w:rsidRPr="00FF704B">
          <w:rPr>
            <w:rFonts w:ascii="Century Gothic" w:hAnsi="Century Gothic" w:cs="Arial"/>
            <w:sz w:val="18"/>
            <w:szCs w:val="18"/>
          </w:rPr>
          <w:t>a</w:t>
        </w:r>
        <w:r w:rsidRPr="00FF704B">
          <w:rPr>
            <w:rFonts w:ascii="Century Gothic" w:hAnsi="Century Gothic" w:cs="Arial"/>
            <w:sz w:val="18"/>
            <w:szCs w:val="18"/>
          </w:rPr>
          <w:t>y.gov.za/dept/eadp</w:t>
        </w:r>
      </w:hyperlink>
      <w:r w:rsidRPr="008079AC">
        <w:rPr>
          <w:rFonts w:ascii="Century Gothic" w:hAnsi="Century Gothic" w:cs="Arial"/>
          <w:sz w:val="18"/>
          <w:szCs w:val="18"/>
        </w:rPr>
        <w:t xml:space="preserve">. </w:t>
      </w:r>
    </w:p>
    <w:p w:rsidR="00BC1EB2" w:rsidRPr="00DC47C9" w:rsidRDefault="00BC1EB2" w:rsidP="00DC47C9">
      <w:pPr>
        <w:numPr>
          <w:ilvl w:val="3"/>
          <w:numId w:val="42"/>
        </w:numPr>
        <w:tabs>
          <w:tab w:val="clear" w:pos="2520"/>
          <w:tab w:val="num" w:pos="567"/>
        </w:tabs>
        <w:ind w:left="567" w:hanging="567"/>
        <w:jc w:val="both"/>
        <w:rPr>
          <w:rFonts w:ascii="Century Gothic" w:hAnsi="Century Gothic" w:cs="Arial"/>
          <w:sz w:val="18"/>
          <w:szCs w:val="18"/>
        </w:rPr>
      </w:pPr>
      <w:r w:rsidRPr="008079AC">
        <w:rPr>
          <w:rFonts w:ascii="Century Gothic" w:hAnsi="Century Gothic" w:cs="Arial"/>
          <w:sz w:val="18"/>
          <w:szCs w:val="18"/>
        </w:rPr>
        <w:t xml:space="preserve">Please consult the </w:t>
      </w:r>
      <w:r w:rsidR="00866FBE" w:rsidRPr="008079AC">
        <w:rPr>
          <w:rFonts w:ascii="Century Gothic" w:hAnsi="Century Gothic" w:cs="Arial"/>
          <w:sz w:val="18"/>
          <w:szCs w:val="18"/>
        </w:rPr>
        <w:t>National Appeal Regulations</w:t>
      </w:r>
      <w:r w:rsidR="00673DD8" w:rsidRPr="008079AC">
        <w:rPr>
          <w:rFonts w:ascii="Century Gothic" w:hAnsi="Century Gothic" w:cs="Arial"/>
          <w:sz w:val="18"/>
          <w:szCs w:val="18"/>
        </w:rPr>
        <w:t xml:space="preserve"> (dated 8 December 2014</w:t>
      </w:r>
      <w:r w:rsidR="004F148E" w:rsidRPr="008079AC">
        <w:rPr>
          <w:rFonts w:ascii="Century Gothic" w:hAnsi="Century Gothic" w:cs="Arial"/>
          <w:sz w:val="18"/>
          <w:szCs w:val="18"/>
        </w:rPr>
        <w:t xml:space="preserve">) and the </w:t>
      </w:r>
      <w:r w:rsidR="00E864A0" w:rsidRPr="008079AC">
        <w:rPr>
          <w:rFonts w:ascii="Century Gothic" w:hAnsi="Century Gothic" w:cs="Arial"/>
          <w:sz w:val="18"/>
          <w:szCs w:val="18"/>
        </w:rPr>
        <w:t xml:space="preserve">Department’s </w:t>
      </w:r>
      <w:r w:rsidR="00DC47C9" w:rsidRPr="008079AC">
        <w:rPr>
          <w:rFonts w:ascii="Century Gothic" w:hAnsi="Century Gothic" w:cs="Arial"/>
          <w:sz w:val="18"/>
          <w:szCs w:val="18"/>
        </w:rPr>
        <w:t>C</w:t>
      </w:r>
      <w:r w:rsidR="00E864A0" w:rsidRPr="008079AC">
        <w:rPr>
          <w:rFonts w:ascii="Century Gothic" w:hAnsi="Century Gothic" w:cs="Arial"/>
          <w:sz w:val="18"/>
          <w:szCs w:val="18"/>
        </w:rPr>
        <w:t xml:space="preserve">ircular </w:t>
      </w:r>
      <w:r w:rsidR="00DC47C9" w:rsidRPr="008079AC">
        <w:rPr>
          <w:rFonts w:ascii="Century Gothic" w:hAnsi="Century Gothic" w:cs="Arial"/>
          <w:sz w:val="18"/>
          <w:szCs w:val="18"/>
        </w:rPr>
        <w:t xml:space="preserve">EADP 0028/2014 </w:t>
      </w:r>
      <w:r w:rsidR="00E864A0" w:rsidRPr="008079AC">
        <w:rPr>
          <w:rFonts w:ascii="Century Gothic" w:hAnsi="Century Gothic" w:cs="Arial"/>
          <w:sz w:val="18"/>
          <w:szCs w:val="18"/>
        </w:rPr>
        <w:t xml:space="preserve">on the “One Environmental Management System” and the EIA Regulations </w:t>
      </w:r>
      <w:r w:rsidR="00DC47C9" w:rsidRPr="008079AC">
        <w:rPr>
          <w:rFonts w:ascii="Century Gothic" w:hAnsi="Century Gothic" w:cs="Arial"/>
          <w:sz w:val="18"/>
          <w:szCs w:val="18"/>
        </w:rPr>
        <w:t>(</w:t>
      </w:r>
      <w:r w:rsidR="00E864A0" w:rsidRPr="008079AC">
        <w:rPr>
          <w:rFonts w:ascii="Century Gothic" w:hAnsi="Century Gothic" w:cs="Arial"/>
          <w:sz w:val="18"/>
          <w:szCs w:val="18"/>
        </w:rPr>
        <w:t>dated 9 December 2014</w:t>
      </w:r>
      <w:r w:rsidR="00264CD1">
        <w:rPr>
          <w:rFonts w:ascii="Century Gothic" w:hAnsi="Century Gothic" w:cs="Arial"/>
          <w:sz w:val="18"/>
          <w:szCs w:val="18"/>
        </w:rPr>
        <w:t>), and any other relevant regulations</w:t>
      </w:r>
      <w:r w:rsidRPr="008079AC">
        <w:rPr>
          <w:rFonts w:ascii="Century Gothic" w:hAnsi="Century Gothic" w:cs="Arial"/>
          <w:sz w:val="18"/>
          <w:szCs w:val="18"/>
        </w:rPr>
        <w:t xml:space="preserve">. </w:t>
      </w:r>
    </w:p>
    <w:p w:rsidR="0075001C" w:rsidRDefault="0075001C" w:rsidP="00E864A0">
      <w:pPr>
        <w:pBdr>
          <w:bottom w:val="single" w:sz="12" w:space="1" w:color="auto"/>
        </w:pBdr>
        <w:tabs>
          <w:tab w:val="num" w:pos="567"/>
        </w:tabs>
        <w:jc w:val="both"/>
        <w:rPr>
          <w:rFonts w:ascii="Century Gothic" w:hAnsi="Century Gothic" w:cs="Arial"/>
          <w:color w:val="000000"/>
          <w:sz w:val="18"/>
          <w:szCs w:val="18"/>
          <w:highlight w:val="magenta"/>
        </w:rPr>
      </w:pPr>
    </w:p>
    <w:p w:rsidR="0075001C" w:rsidRPr="0075001C" w:rsidRDefault="0075001C" w:rsidP="0075001C">
      <w:pPr>
        <w:tabs>
          <w:tab w:val="num" w:pos="567"/>
        </w:tabs>
        <w:jc w:val="both"/>
        <w:rPr>
          <w:rFonts w:ascii="Century Gothic" w:hAnsi="Century Gothic" w:cs="Arial"/>
          <w:sz w:val="18"/>
          <w:szCs w:val="18"/>
          <w:highlight w:val="magenta"/>
        </w:rPr>
      </w:pPr>
    </w:p>
    <w:p w:rsidR="00BC1EB2" w:rsidRPr="00747171" w:rsidRDefault="0075001C" w:rsidP="0075001C">
      <w:pPr>
        <w:tabs>
          <w:tab w:val="left" w:pos="1125"/>
        </w:tabs>
        <w:rPr>
          <w:rFonts w:ascii="Century Gothic" w:hAnsi="Century Gothic" w:cs="Arial"/>
        </w:rPr>
      </w:pPr>
      <w:r>
        <w:rPr>
          <w:rFonts w:ascii="Century Gothic" w:hAnsi="Century Gothic" w:cs="Arial"/>
        </w:rPr>
        <w:tab/>
      </w:r>
    </w:p>
    <w:p w:rsidR="00BC1EB2" w:rsidRPr="00747171" w:rsidRDefault="00417610" w:rsidP="0075001C">
      <w:pPr>
        <w:pStyle w:val="Heading1"/>
        <w:tabs>
          <w:tab w:val="left" w:pos="567"/>
        </w:tabs>
        <w:rPr>
          <w:rFonts w:ascii="Century Gothic" w:hAnsi="Century Gothic" w:cs="Arial"/>
          <w:i w:val="0"/>
        </w:rPr>
      </w:pPr>
      <w:r>
        <w:rPr>
          <w:rFonts w:ascii="Century Gothic" w:hAnsi="Century Gothic" w:cs="Arial"/>
          <w:i w:val="0"/>
          <w:sz w:val="22"/>
          <w:szCs w:val="22"/>
        </w:rPr>
        <w:br w:type="page"/>
      </w:r>
      <w:r w:rsidR="00BC1EB2" w:rsidRPr="00283448">
        <w:rPr>
          <w:rFonts w:ascii="Century Gothic" w:hAnsi="Century Gothic" w:cs="Arial"/>
          <w:i w:val="0"/>
          <w:sz w:val="22"/>
          <w:szCs w:val="22"/>
        </w:rPr>
        <w:lastRenderedPageBreak/>
        <w:t>A.</w:t>
      </w:r>
      <w:r w:rsidR="002E60F4">
        <w:rPr>
          <w:rFonts w:ascii="Century Gothic" w:hAnsi="Century Gothic" w:cs="Arial"/>
          <w:i w:val="0"/>
        </w:rPr>
        <w:tab/>
      </w:r>
      <w:r w:rsidR="00BC1EB2" w:rsidRPr="00283448">
        <w:rPr>
          <w:rFonts w:ascii="Century Gothic" w:hAnsi="Century Gothic" w:cs="Arial"/>
          <w:i w:val="0"/>
          <w:sz w:val="22"/>
          <w:szCs w:val="22"/>
        </w:rPr>
        <w:t>DECISION BEING APPEALED</w:t>
      </w:r>
    </w:p>
    <w:p w:rsidR="00BC1EB2" w:rsidRPr="00747171" w:rsidRDefault="00BC1EB2" w:rsidP="0075001C">
      <w:pPr>
        <w:pStyle w:val="Header"/>
        <w:ind w:left="2160" w:hanging="2160"/>
        <w:rPr>
          <w:rFonts w:ascii="Century Gothic" w:hAnsi="Century Gothic" w:cs="Arial"/>
        </w:rPr>
      </w:pPr>
    </w:p>
    <w:p w:rsidR="00BC1EB2" w:rsidRPr="0075001C" w:rsidRDefault="00BC1EB2" w:rsidP="0075001C">
      <w:pPr>
        <w:tabs>
          <w:tab w:val="left" w:pos="567"/>
        </w:tabs>
        <w:autoSpaceDE w:val="0"/>
        <w:autoSpaceDN w:val="0"/>
        <w:adjustRightInd w:val="0"/>
        <w:jc w:val="both"/>
        <w:rPr>
          <w:rFonts w:ascii="Century Gothic" w:hAnsi="Century Gothic" w:cs="Arial"/>
          <w:color w:val="000000"/>
          <w:sz w:val="20"/>
          <w:szCs w:val="20"/>
        </w:rPr>
      </w:pPr>
      <w:r w:rsidRPr="0075001C">
        <w:rPr>
          <w:rFonts w:ascii="Century Gothic" w:hAnsi="Century Gothic" w:cs="Arial"/>
          <w:color w:val="000000"/>
          <w:sz w:val="20"/>
          <w:szCs w:val="20"/>
        </w:rPr>
        <w:t>1.</w:t>
      </w:r>
      <w:r w:rsidRPr="0075001C">
        <w:rPr>
          <w:rFonts w:ascii="Century Gothic" w:hAnsi="Century Gothic" w:cs="Arial"/>
          <w:color w:val="000000"/>
          <w:sz w:val="20"/>
          <w:szCs w:val="20"/>
        </w:rPr>
        <w:tab/>
        <w:t xml:space="preserve">Reference Number of the Decision being appealed: </w:t>
      </w:r>
    </w:p>
    <w:p w:rsidR="00BC1EB2" w:rsidRPr="0075001C" w:rsidRDefault="00BC1EB2" w:rsidP="0075001C">
      <w:pPr>
        <w:autoSpaceDE w:val="0"/>
        <w:autoSpaceDN w:val="0"/>
        <w:adjustRightInd w:val="0"/>
        <w:jc w:val="both"/>
        <w:rPr>
          <w:rFonts w:ascii="Century Gothic" w:hAnsi="Century Gothic" w:cs="Arial"/>
          <w:color w:val="000000"/>
          <w:sz w:val="20"/>
          <w:szCs w:val="20"/>
        </w:rPr>
      </w:pPr>
    </w:p>
    <w:p w:rsidR="00BC1EB2" w:rsidRPr="0075001C" w:rsidRDefault="00BC1EB2" w:rsidP="0075001C">
      <w:pPr>
        <w:autoSpaceDE w:val="0"/>
        <w:autoSpaceDN w:val="0"/>
        <w:adjustRightInd w:val="0"/>
        <w:jc w:val="both"/>
        <w:rPr>
          <w:rFonts w:ascii="Century Gothic" w:hAnsi="Century Gothic" w:cs="Arial"/>
          <w:color w:val="000000"/>
          <w:sz w:val="20"/>
          <w:szCs w:val="20"/>
        </w:rPr>
      </w:pPr>
      <w:r w:rsidRPr="0075001C">
        <w:rPr>
          <w:rFonts w:ascii="Century Gothic" w:hAnsi="Century Gothic" w:cs="Arial"/>
          <w:color w:val="000000"/>
          <w:sz w:val="20"/>
          <w:szCs w:val="20"/>
        </w:rPr>
        <w:t>_____________________________________________________________________________________________</w:t>
      </w:r>
    </w:p>
    <w:p w:rsidR="00BC1EB2" w:rsidRPr="0075001C" w:rsidRDefault="00BC1EB2" w:rsidP="0075001C">
      <w:pPr>
        <w:autoSpaceDE w:val="0"/>
        <w:autoSpaceDN w:val="0"/>
        <w:adjustRightInd w:val="0"/>
        <w:jc w:val="both"/>
        <w:rPr>
          <w:rFonts w:ascii="Century Gothic" w:hAnsi="Century Gothic" w:cs="Arial"/>
          <w:color w:val="000000"/>
          <w:sz w:val="20"/>
          <w:szCs w:val="20"/>
        </w:rPr>
      </w:pPr>
    </w:p>
    <w:p w:rsidR="00BC1EB2" w:rsidRPr="0075001C" w:rsidRDefault="00BC1EB2" w:rsidP="0075001C">
      <w:pPr>
        <w:tabs>
          <w:tab w:val="left" w:pos="567"/>
        </w:tabs>
        <w:autoSpaceDE w:val="0"/>
        <w:autoSpaceDN w:val="0"/>
        <w:adjustRightInd w:val="0"/>
        <w:jc w:val="both"/>
        <w:rPr>
          <w:rFonts w:ascii="Century Gothic" w:hAnsi="Century Gothic" w:cs="Arial"/>
          <w:color w:val="000000"/>
          <w:sz w:val="20"/>
          <w:szCs w:val="20"/>
        </w:rPr>
      </w:pPr>
      <w:r w:rsidRPr="0075001C">
        <w:rPr>
          <w:rFonts w:ascii="Century Gothic" w:hAnsi="Century Gothic" w:cs="Arial"/>
          <w:color w:val="000000"/>
          <w:sz w:val="20"/>
          <w:szCs w:val="20"/>
        </w:rPr>
        <w:t>2.</w:t>
      </w:r>
      <w:r w:rsidRPr="0075001C">
        <w:rPr>
          <w:rFonts w:ascii="Century Gothic" w:hAnsi="Century Gothic" w:cs="Arial"/>
          <w:color w:val="000000"/>
          <w:sz w:val="20"/>
          <w:szCs w:val="20"/>
        </w:rPr>
        <w:tab/>
        <w:t>Type of Decision being appealed (please circle the appropriate option):</w:t>
      </w:r>
    </w:p>
    <w:p w:rsidR="00BC1EB2" w:rsidRPr="00747171" w:rsidRDefault="00BC1EB2" w:rsidP="0075001C">
      <w:pPr>
        <w:autoSpaceDE w:val="0"/>
        <w:autoSpaceDN w:val="0"/>
        <w:adjustRightInd w:val="0"/>
        <w:jc w:val="both"/>
        <w:rPr>
          <w:rFonts w:ascii="Century Gothic" w:hAnsi="Century Gothic" w:cs="Arial"/>
          <w:color w:val="000000"/>
          <w:sz w:val="22"/>
          <w:szCs w:val="22"/>
        </w:rPr>
      </w:pP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503"/>
        <w:gridCol w:w="1503"/>
        <w:gridCol w:w="1502"/>
        <w:gridCol w:w="1503"/>
        <w:gridCol w:w="1503"/>
        <w:gridCol w:w="1503"/>
      </w:tblGrid>
      <w:tr w:rsidR="00355677" w:rsidRPr="00747171" w:rsidTr="00417610">
        <w:trPr>
          <w:jc w:val="center"/>
        </w:trPr>
        <w:tc>
          <w:tcPr>
            <w:tcW w:w="1502" w:type="dxa"/>
            <w:vAlign w:val="center"/>
          </w:tcPr>
          <w:p w:rsidR="00355677" w:rsidRPr="00747171" w:rsidRDefault="00355677" w:rsidP="007150DE">
            <w:pPr>
              <w:jc w:val="center"/>
              <w:rPr>
                <w:rFonts w:ascii="Century Gothic" w:hAnsi="Century Gothic" w:cs="Arial"/>
                <w:sz w:val="18"/>
                <w:szCs w:val="18"/>
              </w:rPr>
            </w:pPr>
            <w:r w:rsidRPr="00747171">
              <w:rPr>
                <w:rFonts w:ascii="Century Gothic" w:hAnsi="Century Gothic" w:cs="Arial"/>
                <w:sz w:val="18"/>
                <w:szCs w:val="18"/>
              </w:rPr>
              <w:t xml:space="preserve">Environmental Authorisation </w:t>
            </w:r>
          </w:p>
        </w:tc>
        <w:tc>
          <w:tcPr>
            <w:tcW w:w="1503" w:type="dxa"/>
            <w:vAlign w:val="center"/>
          </w:tcPr>
          <w:p w:rsidR="00355677" w:rsidRDefault="00355677" w:rsidP="0075001C">
            <w:pPr>
              <w:jc w:val="center"/>
              <w:rPr>
                <w:rFonts w:ascii="Century Gothic" w:hAnsi="Century Gothic" w:cs="Arial"/>
                <w:sz w:val="18"/>
                <w:szCs w:val="18"/>
              </w:rPr>
            </w:pPr>
            <w:r>
              <w:rPr>
                <w:rFonts w:ascii="Century Gothic" w:hAnsi="Century Gothic" w:cs="Arial"/>
                <w:sz w:val="18"/>
                <w:szCs w:val="18"/>
              </w:rPr>
              <w:t>24G</w:t>
            </w:r>
          </w:p>
          <w:p w:rsidR="00355677" w:rsidRDefault="00355677" w:rsidP="0075001C">
            <w:pPr>
              <w:jc w:val="center"/>
              <w:rPr>
                <w:rFonts w:ascii="Century Gothic" w:hAnsi="Century Gothic" w:cs="Arial"/>
                <w:sz w:val="18"/>
                <w:szCs w:val="18"/>
              </w:rPr>
            </w:pPr>
            <w:r>
              <w:rPr>
                <w:rFonts w:ascii="Century Gothic" w:hAnsi="Century Gothic" w:cs="Arial"/>
                <w:sz w:val="18"/>
                <w:szCs w:val="18"/>
              </w:rPr>
              <w:t xml:space="preserve">Administrative </w:t>
            </w:r>
          </w:p>
          <w:p w:rsidR="00355677" w:rsidRPr="00747171" w:rsidRDefault="00355677" w:rsidP="0075001C">
            <w:pPr>
              <w:jc w:val="center"/>
              <w:rPr>
                <w:rFonts w:ascii="Century Gothic" w:hAnsi="Century Gothic" w:cs="Arial"/>
                <w:sz w:val="18"/>
                <w:szCs w:val="18"/>
              </w:rPr>
            </w:pPr>
            <w:r>
              <w:rPr>
                <w:rFonts w:ascii="Century Gothic" w:hAnsi="Century Gothic" w:cs="Arial"/>
                <w:sz w:val="18"/>
                <w:szCs w:val="18"/>
              </w:rPr>
              <w:t xml:space="preserve">Fine </w:t>
            </w:r>
          </w:p>
        </w:tc>
        <w:tc>
          <w:tcPr>
            <w:tcW w:w="1503" w:type="dxa"/>
            <w:vAlign w:val="center"/>
          </w:tcPr>
          <w:p w:rsidR="00355677" w:rsidRPr="00747171" w:rsidRDefault="00355677" w:rsidP="00691BD7">
            <w:pPr>
              <w:jc w:val="center"/>
              <w:rPr>
                <w:rFonts w:ascii="Century Gothic" w:hAnsi="Century Gothic" w:cs="Arial"/>
                <w:sz w:val="18"/>
                <w:szCs w:val="18"/>
              </w:rPr>
            </w:pPr>
            <w:r w:rsidRPr="00747171">
              <w:rPr>
                <w:rFonts w:ascii="Century Gothic" w:hAnsi="Century Gothic" w:cs="Arial"/>
                <w:sz w:val="18"/>
                <w:szCs w:val="18"/>
              </w:rPr>
              <w:t>Amendment of Environmental Authorisation</w:t>
            </w:r>
            <w:r>
              <w:rPr>
                <w:rFonts w:ascii="Century Gothic" w:hAnsi="Century Gothic" w:cs="Arial"/>
                <w:sz w:val="18"/>
                <w:szCs w:val="18"/>
              </w:rPr>
              <w:t xml:space="preserve"> </w:t>
            </w:r>
          </w:p>
        </w:tc>
        <w:tc>
          <w:tcPr>
            <w:tcW w:w="1502" w:type="dxa"/>
            <w:vAlign w:val="center"/>
          </w:tcPr>
          <w:p w:rsidR="00355677" w:rsidRPr="00747171" w:rsidRDefault="00355677" w:rsidP="00691BD7">
            <w:pPr>
              <w:jc w:val="center"/>
              <w:rPr>
                <w:rFonts w:ascii="Century Gothic" w:hAnsi="Century Gothic" w:cs="Arial"/>
                <w:sz w:val="18"/>
                <w:szCs w:val="18"/>
              </w:rPr>
            </w:pPr>
            <w:r w:rsidRPr="00747171">
              <w:rPr>
                <w:rFonts w:ascii="Century Gothic" w:hAnsi="Century Gothic" w:cs="Arial"/>
                <w:sz w:val="18"/>
                <w:szCs w:val="18"/>
              </w:rPr>
              <w:t>Amendment of Environmental Management Programme</w:t>
            </w:r>
          </w:p>
        </w:tc>
        <w:tc>
          <w:tcPr>
            <w:tcW w:w="1503" w:type="dxa"/>
            <w:vAlign w:val="center"/>
          </w:tcPr>
          <w:p w:rsidR="00355677" w:rsidRPr="00747171" w:rsidRDefault="00355677" w:rsidP="00691BD7">
            <w:pPr>
              <w:jc w:val="center"/>
              <w:rPr>
                <w:rFonts w:ascii="Century Gothic" w:hAnsi="Century Gothic" w:cs="Arial"/>
                <w:sz w:val="18"/>
                <w:szCs w:val="18"/>
              </w:rPr>
            </w:pPr>
            <w:r w:rsidRPr="00747171">
              <w:rPr>
                <w:rFonts w:ascii="Century Gothic" w:hAnsi="Century Gothic" w:cs="Arial"/>
                <w:sz w:val="18"/>
                <w:szCs w:val="18"/>
              </w:rPr>
              <w:t>Waste Management Licence</w:t>
            </w:r>
          </w:p>
        </w:tc>
        <w:tc>
          <w:tcPr>
            <w:tcW w:w="1503" w:type="dxa"/>
            <w:vAlign w:val="center"/>
          </w:tcPr>
          <w:p w:rsidR="00355677" w:rsidRPr="00DC47C9" w:rsidRDefault="00355677" w:rsidP="00691BD7">
            <w:pPr>
              <w:jc w:val="center"/>
              <w:rPr>
                <w:rFonts w:ascii="Century Gothic" w:hAnsi="Century Gothic" w:cs="Arial"/>
                <w:sz w:val="18"/>
                <w:szCs w:val="18"/>
              </w:rPr>
            </w:pPr>
            <w:r w:rsidRPr="00747171">
              <w:rPr>
                <w:rFonts w:ascii="Century Gothic" w:hAnsi="Century Gothic" w:cs="Arial"/>
                <w:sz w:val="18"/>
                <w:szCs w:val="18"/>
              </w:rPr>
              <w:t>Atmospheric Emission Licence</w:t>
            </w:r>
          </w:p>
        </w:tc>
        <w:tc>
          <w:tcPr>
            <w:tcW w:w="1503" w:type="dxa"/>
            <w:vAlign w:val="center"/>
          </w:tcPr>
          <w:p w:rsidR="00355677" w:rsidRPr="00DC47C9" w:rsidRDefault="00355677" w:rsidP="00691BD7">
            <w:pPr>
              <w:jc w:val="center"/>
              <w:rPr>
                <w:rFonts w:ascii="Century Gothic" w:hAnsi="Century Gothic" w:cs="Arial"/>
                <w:sz w:val="18"/>
                <w:szCs w:val="18"/>
              </w:rPr>
            </w:pPr>
            <w:r w:rsidRPr="00DC47C9">
              <w:rPr>
                <w:rFonts w:ascii="Century Gothic" w:hAnsi="Century Gothic" w:cs="Arial"/>
                <w:sz w:val="18"/>
                <w:szCs w:val="18"/>
              </w:rPr>
              <w:t>Exemption Notice</w:t>
            </w:r>
          </w:p>
        </w:tc>
      </w:tr>
      <w:tr w:rsidR="00355677" w:rsidRPr="00747171" w:rsidTr="00691BD7">
        <w:trPr>
          <w:jc w:val="center"/>
        </w:trPr>
        <w:tc>
          <w:tcPr>
            <w:tcW w:w="1502" w:type="dxa"/>
            <w:vAlign w:val="center"/>
          </w:tcPr>
          <w:p w:rsidR="00355677" w:rsidRPr="00747171" w:rsidRDefault="00355677" w:rsidP="00417610">
            <w:pPr>
              <w:jc w:val="center"/>
              <w:rPr>
                <w:rFonts w:ascii="Century Gothic" w:hAnsi="Century Gothic" w:cs="Arial"/>
                <w:sz w:val="18"/>
                <w:szCs w:val="18"/>
              </w:rPr>
            </w:pPr>
            <w:r w:rsidRPr="00355677">
              <w:rPr>
                <w:rFonts w:ascii="Century Gothic" w:hAnsi="Century Gothic" w:cs="Arial"/>
                <w:sz w:val="18"/>
                <w:szCs w:val="18"/>
              </w:rPr>
              <w:t>Permit in terms of NEM: BA</w:t>
            </w:r>
          </w:p>
        </w:tc>
        <w:tc>
          <w:tcPr>
            <w:tcW w:w="1503" w:type="dxa"/>
            <w:vAlign w:val="center"/>
          </w:tcPr>
          <w:p w:rsidR="00355677" w:rsidRDefault="00355677" w:rsidP="00691BD7">
            <w:pPr>
              <w:jc w:val="center"/>
              <w:rPr>
                <w:rFonts w:ascii="Century Gothic" w:hAnsi="Century Gothic" w:cs="Arial"/>
                <w:sz w:val="18"/>
                <w:szCs w:val="18"/>
              </w:rPr>
            </w:pPr>
            <w:r>
              <w:rPr>
                <w:rFonts w:ascii="Century Gothic" w:hAnsi="Century Gothic" w:cs="Arial"/>
                <w:sz w:val="18"/>
                <w:szCs w:val="18"/>
              </w:rPr>
              <w:t>Administrative Notice/</w:t>
            </w:r>
          </w:p>
          <w:p w:rsidR="00355677" w:rsidRPr="00747171" w:rsidRDefault="00355677" w:rsidP="00691BD7">
            <w:pPr>
              <w:jc w:val="center"/>
              <w:rPr>
                <w:rFonts w:ascii="Century Gothic" w:hAnsi="Century Gothic" w:cs="Arial"/>
                <w:sz w:val="18"/>
                <w:szCs w:val="18"/>
              </w:rPr>
            </w:pPr>
            <w:r>
              <w:rPr>
                <w:rFonts w:ascii="Century Gothic" w:hAnsi="Century Gothic" w:cs="Arial"/>
                <w:sz w:val="18"/>
                <w:szCs w:val="18"/>
              </w:rPr>
              <w:t>Directive</w:t>
            </w:r>
          </w:p>
        </w:tc>
        <w:tc>
          <w:tcPr>
            <w:tcW w:w="1503" w:type="dxa"/>
            <w:vAlign w:val="center"/>
          </w:tcPr>
          <w:p w:rsidR="00355677" w:rsidRPr="00747171" w:rsidRDefault="00355677" w:rsidP="00691BD7">
            <w:pPr>
              <w:jc w:val="center"/>
              <w:rPr>
                <w:rFonts w:ascii="Century Gothic" w:hAnsi="Century Gothic" w:cs="Arial"/>
                <w:sz w:val="18"/>
                <w:szCs w:val="18"/>
              </w:rPr>
            </w:pPr>
            <w:r>
              <w:rPr>
                <w:rFonts w:ascii="Century Gothic" w:hAnsi="Century Gothic" w:cs="Arial"/>
                <w:sz w:val="18"/>
                <w:szCs w:val="18"/>
              </w:rPr>
              <w:t>ECA: OSCA Permit</w:t>
            </w:r>
          </w:p>
        </w:tc>
        <w:tc>
          <w:tcPr>
            <w:tcW w:w="1502" w:type="dxa"/>
            <w:vAlign w:val="center"/>
          </w:tcPr>
          <w:p w:rsidR="00355677" w:rsidRPr="00747171" w:rsidRDefault="00355677" w:rsidP="00691BD7">
            <w:pPr>
              <w:jc w:val="center"/>
              <w:rPr>
                <w:rFonts w:ascii="Century Gothic" w:hAnsi="Century Gothic" w:cs="Arial"/>
                <w:sz w:val="18"/>
                <w:szCs w:val="18"/>
              </w:rPr>
            </w:pPr>
            <w:r>
              <w:rPr>
                <w:rFonts w:ascii="Century Gothic" w:hAnsi="Century Gothic" w:cs="Arial"/>
                <w:sz w:val="18"/>
                <w:szCs w:val="18"/>
              </w:rPr>
              <w:t>Other</w:t>
            </w:r>
          </w:p>
        </w:tc>
        <w:tc>
          <w:tcPr>
            <w:tcW w:w="4509" w:type="dxa"/>
            <w:gridSpan w:val="3"/>
            <w:vAlign w:val="center"/>
          </w:tcPr>
          <w:p w:rsidR="00355677" w:rsidRPr="00747171" w:rsidRDefault="00355677" w:rsidP="0075001C">
            <w:pPr>
              <w:jc w:val="center"/>
              <w:rPr>
                <w:rFonts w:ascii="Century Gothic" w:hAnsi="Century Gothic" w:cs="Arial"/>
                <w:sz w:val="18"/>
                <w:szCs w:val="18"/>
              </w:rPr>
            </w:pPr>
          </w:p>
        </w:tc>
      </w:tr>
    </w:tbl>
    <w:p w:rsidR="00FF6651" w:rsidRPr="00747171" w:rsidRDefault="00FF6651" w:rsidP="00FF6651">
      <w:pPr>
        <w:tabs>
          <w:tab w:val="left" w:pos="1740"/>
        </w:tabs>
        <w:autoSpaceDE w:val="0"/>
        <w:autoSpaceDN w:val="0"/>
        <w:adjustRightInd w:val="0"/>
        <w:jc w:val="both"/>
        <w:rPr>
          <w:rFonts w:ascii="Century Gothic" w:hAnsi="Century Gothic" w:cs="Arial"/>
          <w:color w:val="000000"/>
          <w:sz w:val="22"/>
          <w:szCs w:val="22"/>
        </w:rPr>
      </w:pPr>
    </w:p>
    <w:p w:rsidR="0075001C" w:rsidRPr="00417610" w:rsidRDefault="00BC1EB2" w:rsidP="00417610">
      <w:pPr>
        <w:pStyle w:val="Bullet"/>
      </w:pPr>
      <w:r w:rsidRPr="00417610">
        <w:t>3.</w:t>
      </w:r>
      <w:r w:rsidRPr="00417610">
        <w:tab/>
        <w:t>Brief Description of the Decision:</w:t>
      </w:r>
    </w:p>
    <w:p w:rsidR="00BC1EB2" w:rsidRPr="0082180D" w:rsidRDefault="00BC1EB2" w:rsidP="00417610">
      <w:pPr>
        <w:pStyle w:val="Bullet"/>
      </w:pPr>
      <w:r w:rsidRPr="0082180D">
        <w:t xml:space="preserve"> _________________________________________________________</w:t>
      </w:r>
      <w:r w:rsidR="0075001C" w:rsidRPr="0082180D">
        <w:t>_____________</w:t>
      </w:r>
      <w:r w:rsidR="00FF6651">
        <w:t>________________________</w:t>
      </w:r>
    </w:p>
    <w:p w:rsidR="00BC1EB2" w:rsidRPr="0082180D" w:rsidRDefault="00BC1EB2" w:rsidP="00417610">
      <w:pPr>
        <w:pStyle w:val="Bullet"/>
      </w:pPr>
    </w:p>
    <w:p w:rsidR="00BC1EB2" w:rsidRPr="0082180D" w:rsidRDefault="00BC1EB2" w:rsidP="00417610">
      <w:pPr>
        <w:pStyle w:val="Bullet"/>
      </w:pPr>
      <w:r w:rsidRPr="0082180D">
        <w:t>_______________________________________________________________</w:t>
      </w:r>
      <w:r w:rsidR="00FF6651">
        <w:t>_______________________________</w:t>
      </w:r>
    </w:p>
    <w:p w:rsidR="00BC1EB2" w:rsidRPr="0082180D" w:rsidRDefault="00BC1EB2" w:rsidP="00417610">
      <w:pPr>
        <w:pStyle w:val="Bullet"/>
      </w:pPr>
    </w:p>
    <w:p w:rsidR="00417610" w:rsidRDefault="0075001C" w:rsidP="00417610">
      <w:pPr>
        <w:pStyle w:val="Bullet"/>
      </w:pPr>
      <w:r w:rsidRPr="0082180D">
        <w:t>4.</w:t>
      </w:r>
      <w:r w:rsidRPr="0082180D">
        <w:tab/>
      </w:r>
      <w:r w:rsidR="00BC1EB2" w:rsidRPr="0082180D">
        <w:t>Date of the decision being appeal</w:t>
      </w:r>
      <w:r w:rsidR="007150DE">
        <w:t>ed</w:t>
      </w:r>
      <w:r w:rsidR="00BC1EB2" w:rsidRPr="0082180D">
        <w:t xml:space="preserve"> (i.e. date on which the decision was made): </w:t>
      </w:r>
    </w:p>
    <w:p w:rsidR="00417610" w:rsidRDefault="00417610" w:rsidP="00417610">
      <w:pPr>
        <w:pStyle w:val="Bullet"/>
      </w:pPr>
    </w:p>
    <w:p w:rsidR="00BC1EB2" w:rsidRPr="0082180D" w:rsidRDefault="00BC1EB2" w:rsidP="00417610">
      <w:pPr>
        <w:pStyle w:val="Bullet"/>
      </w:pPr>
      <w:r w:rsidRPr="0082180D">
        <w:t>___________</w:t>
      </w:r>
      <w:r w:rsidR="0075001C" w:rsidRPr="0082180D">
        <w:t>_______</w:t>
      </w:r>
      <w:r w:rsidR="00E864A0">
        <w:t>______________________________</w:t>
      </w:r>
    </w:p>
    <w:p w:rsidR="00BC1EB2" w:rsidRPr="0082180D" w:rsidRDefault="00BC1EB2" w:rsidP="00417610">
      <w:pPr>
        <w:pStyle w:val="Bullet"/>
      </w:pPr>
    </w:p>
    <w:p w:rsidR="00BC1EB2" w:rsidRPr="00747171" w:rsidRDefault="00BC1EB2" w:rsidP="0075001C">
      <w:pPr>
        <w:rPr>
          <w:rFonts w:ascii="Century Gothic" w:hAnsi="Century Gothic"/>
          <w:sz w:val="16"/>
          <w:szCs w:val="16"/>
          <w:lang w:val="en-US"/>
        </w:rPr>
      </w:pP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r>
        <w:rPr>
          <w:rFonts w:ascii="Century Gothic" w:hAnsi="Century Gothic"/>
          <w:lang w:val="en-US"/>
        </w:rPr>
        <w:tab/>
      </w:r>
    </w:p>
    <w:p w:rsidR="00BC1EB2" w:rsidRPr="0075001C" w:rsidRDefault="00BC1EB2" w:rsidP="0075001C">
      <w:pPr>
        <w:pStyle w:val="Heading1"/>
        <w:tabs>
          <w:tab w:val="left" w:pos="567"/>
        </w:tabs>
        <w:rPr>
          <w:rFonts w:ascii="Century Gothic" w:hAnsi="Century Gothic" w:cs="Arial"/>
          <w:i w:val="0"/>
          <w:sz w:val="22"/>
          <w:szCs w:val="22"/>
          <w:lang w:val="fr-FR"/>
        </w:rPr>
      </w:pPr>
      <w:r w:rsidRPr="0075001C">
        <w:rPr>
          <w:rFonts w:ascii="Century Gothic" w:hAnsi="Century Gothic" w:cs="Arial"/>
          <w:i w:val="0"/>
          <w:sz w:val="22"/>
          <w:szCs w:val="22"/>
          <w:lang w:val="fr-FR"/>
        </w:rPr>
        <w:t>B.</w:t>
      </w:r>
      <w:r w:rsidRPr="0075001C">
        <w:rPr>
          <w:rFonts w:ascii="Century Gothic" w:hAnsi="Century Gothic" w:cs="Arial"/>
          <w:i w:val="0"/>
          <w:sz w:val="22"/>
          <w:szCs w:val="22"/>
          <w:lang w:val="fr-FR"/>
        </w:rPr>
        <w:tab/>
        <w:t>APPELLANT'S INFORMATION</w:t>
      </w:r>
    </w:p>
    <w:p w:rsidR="00BC1EB2" w:rsidRPr="00283448" w:rsidRDefault="00BC1EB2" w:rsidP="0075001C">
      <w:pPr>
        <w:rPr>
          <w:lang w:val="fr-FR"/>
        </w:rPr>
      </w:pPr>
    </w:p>
    <w:p w:rsidR="00BC1EB2" w:rsidRPr="0075001C" w:rsidRDefault="00FC375B" w:rsidP="00FC375B">
      <w:pPr>
        <w:rPr>
          <w:rFonts w:ascii="Century Gothic" w:hAnsi="Century Gothic" w:cs="Arial"/>
          <w:b/>
          <w:color w:val="000000"/>
          <w:sz w:val="20"/>
          <w:szCs w:val="20"/>
        </w:rPr>
      </w:pPr>
      <w:r>
        <w:rPr>
          <w:rFonts w:ascii="Century Gothic" w:hAnsi="Century Gothic" w:cs="Arial"/>
          <w:color w:val="000000"/>
          <w:sz w:val="20"/>
          <w:szCs w:val="20"/>
        </w:rPr>
        <w:t>5.</w:t>
      </w:r>
      <w:r>
        <w:rPr>
          <w:rFonts w:ascii="Century Gothic" w:hAnsi="Century Gothic" w:cs="Arial"/>
          <w:color w:val="000000"/>
          <w:sz w:val="20"/>
          <w:szCs w:val="20"/>
        </w:rPr>
        <w:tab/>
      </w:r>
      <w:r w:rsidR="00BC1EB2" w:rsidRPr="0075001C">
        <w:rPr>
          <w:rFonts w:ascii="Century Gothic" w:hAnsi="Century Gothic" w:cs="Arial"/>
          <w:color w:val="000000"/>
          <w:sz w:val="20"/>
          <w:szCs w:val="20"/>
        </w:rPr>
        <w:t>Please circle the appropriate option</w:t>
      </w:r>
    </w:p>
    <w:p w:rsidR="00BC1EB2" w:rsidRPr="0075001C" w:rsidRDefault="00BC1EB2" w:rsidP="0075001C">
      <w:pPr>
        <w:ind w:left="720"/>
        <w:rPr>
          <w:rFonts w:ascii="Century Gothic" w:hAnsi="Century Gothic" w:cs="Arial"/>
          <w:b/>
          <w:color w:val="000000"/>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3284"/>
        <w:gridCol w:w="3285"/>
      </w:tblGrid>
      <w:tr w:rsidR="00417610" w:rsidRPr="0075001C" w:rsidTr="00417610">
        <w:trPr>
          <w:jc w:val="center"/>
        </w:trPr>
        <w:tc>
          <w:tcPr>
            <w:tcW w:w="3284" w:type="dxa"/>
            <w:vAlign w:val="center"/>
          </w:tcPr>
          <w:p w:rsidR="00417610" w:rsidRPr="0075001C" w:rsidRDefault="00417610" w:rsidP="0075001C">
            <w:pPr>
              <w:jc w:val="center"/>
              <w:rPr>
                <w:rFonts w:ascii="Century Gothic" w:hAnsi="Century Gothic" w:cs="Arial"/>
                <w:sz w:val="20"/>
                <w:szCs w:val="20"/>
              </w:rPr>
            </w:pPr>
            <w:r>
              <w:rPr>
                <w:rFonts w:ascii="Century Gothic" w:hAnsi="Century Gothic" w:cs="Arial"/>
                <w:sz w:val="20"/>
                <w:szCs w:val="20"/>
              </w:rPr>
              <w:t>Applicant</w:t>
            </w:r>
            <w:r w:rsidRPr="0075001C">
              <w:rPr>
                <w:rFonts w:ascii="Century Gothic" w:hAnsi="Century Gothic" w:cs="Arial"/>
                <w:sz w:val="20"/>
                <w:szCs w:val="20"/>
              </w:rPr>
              <w:t xml:space="preserve"> </w:t>
            </w:r>
          </w:p>
        </w:tc>
        <w:tc>
          <w:tcPr>
            <w:tcW w:w="3284" w:type="dxa"/>
            <w:vAlign w:val="center"/>
          </w:tcPr>
          <w:p w:rsidR="00417610" w:rsidRPr="0075001C" w:rsidRDefault="00417610" w:rsidP="0075001C">
            <w:pPr>
              <w:jc w:val="center"/>
              <w:rPr>
                <w:rFonts w:ascii="Century Gothic" w:hAnsi="Century Gothic" w:cs="Arial"/>
                <w:sz w:val="20"/>
                <w:szCs w:val="20"/>
              </w:rPr>
            </w:pPr>
            <w:r w:rsidRPr="0075001C">
              <w:rPr>
                <w:rFonts w:ascii="Century Gothic" w:hAnsi="Century Gothic" w:cs="Arial"/>
                <w:sz w:val="20"/>
                <w:szCs w:val="20"/>
              </w:rPr>
              <w:t>State Department</w:t>
            </w:r>
            <w:r>
              <w:rPr>
                <w:rFonts w:ascii="Century Gothic" w:hAnsi="Century Gothic" w:cs="Arial"/>
                <w:sz w:val="20"/>
                <w:szCs w:val="20"/>
              </w:rPr>
              <w:t xml:space="preserve"> / </w:t>
            </w:r>
            <w:r>
              <w:rPr>
                <w:rFonts w:ascii="Century Gothic" w:hAnsi="Century Gothic" w:cs="Arial"/>
                <w:sz w:val="20"/>
                <w:szCs w:val="20"/>
              </w:rPr>
              <w:br/>
              <w:t>Organ of State</w:t>
            </w:r>
          </w:p>
        </w:tc>
        <w:tc>
          <w:tcPr>
            <w:tcW w:w="3285" w:type="dxa"/>
            <w:vAlign w:val="center"/>
          </w:tcPr>
          <w:p w:rsidR="00417610" w:rsidRPr="0075001C" w:rsidRDefault="00417610" w:rsidP="0075001C">
            <w:pPr>
              <w:jc w:val="center"/>
              <w:rPr>
                <w:rFonts w:ascii="Century Gothic" w:hAnsi="Century Gothic" w:cs="Arial"/>
                <w:sz w:val="20"/>
                <w:szCs w:val="20"/>
              </w:rPr>
            </w:pPr>
            <w:r>
              <w:rPr>
                <w:rFonts w:ascii="Century Gothic" w:hAnsi="Century Gothic" w:cs="Arial"/>
                <w:sz w:val="20"/>
                <w:szCs w:val="20"/>
              </w:rPr>
              <w:t>Interested and Affected P</w:t>
            </w:r>
            <w:r w:rsidRPr="0075001C">
              <w:rPr>
                <w:rFonts w:ascii="Century Gothic" w:hAnsi="Century Gothic" w:cs="Arial"/>
                <w:sz w:val="20"/>
                <w:szCs w:val="20"/>
              </w:rPr>
              <w:t xml:space="preserve">arty </w:t>
            </w:r>
          </w:p>
        </w:tc>
      </w:tr>
    </w:tbl>
    <w:p w:rsidR="00BC1EB2" w:rsidRPr="0075001C" w:rsidRDefault="00BC1EB2" w:rsidP="0075001C">
      <w:pPr>
        <w:ind w:left="720"/>
        <w:rPr>
          <w:rFonts w:ascii="Century Gothic" w:hAnsi="Century Gothic" w:cs="Arial"/>
          <w:b/>
          <w:color w:val="000000"/>
          <w:sz w:val="20"/>
          <w:szCs w:val="20"/>
        </w:rPr>
      </w:pPr>
    </w:p>
    <w:p w:rsidR="00BC1EB2" w:rsidRPr="0075001C" w:rsidRDefault="00BC1EB2" w:rsidP="0075001C">
      <w:pPr>
        <w:rPr>
          <w:rFonts w:ascii="Century Gothic" w:hAnsi="Century Gothic" w:cs="Arial"/>
          <w:sz w:val="20"/>
          <w:szCs w:val="20"/>
          <w:lang w:val="fr-FR"/>
        </w:rPr>
      </w:pPr>
    </w:p>
    <w:p w:rsidR="00BC1EB2" w:rsidRPr="0082180D" w:rsidRDefault="00FC375B" w:rsidP="00417610">
      <w:pPr>
        <w:pStyle w:val="Bullet"/>
      </w:pPr>
      <w:r>
        <w:t>6</w:t>
      </w:r>
      <w:r w:rsidR="0082180D" w:rsidRPr="0082180D">
        <w:t>.</w:t>
      </w:r>
      <w:r w:rsidR="0082180D" w:rsidRPr="0082180D">
        <w:tab/>
        <w:t>Appellant’s in</w:t>
      </w:r>
      <w:r w:rsidR="00417610">
        <w:t>formation</w:t>
      </w:r>
      <w:r w:rsidR="00BC1EB2" w:rsidRPr="0082180D">
        <w:t>:</w:t>
      </w:r>
    </w:p>
    <w:p w:rsidR="0075001C" w:rsidRPr="0082180D" w:rsidRDefault="0075001C" w:rsidP="00417610">
      <w:pPr>
        <w:pStyle w:val="Bullet"/>
      </w:pPr>
    </w:p>
    <w:p w:rsidR="00BC1EB2" w:rsidRPr="0082180D" w:rsidRDefault="00BC1EB2" w:rsidP="00417610">
      <w:pPr>
        <w:pStyle w:val="Bullet"/>
      </w:pPr>
      <w:r w:rsidRPr="0082180D">
        <w:t xml:space="preserve">Name:       </w:t>
      </w:r>
      <w:r w:rsidRPr="0082180D">
        <w:tab/>
        <w:t>__________________________________________________________________________________</w:t>
      </w:r>
      <w:r w:rsidR="0075001C" w:rsidRPr="0082180D">
        <w:t>_____</w:t>
      </w:r>
      <w:r w:rsidR="00FF6651">
        <w:t>__</w:t>
      </w:r>
    </w:p>
    <w:p w:rsidR="00BC1EB2" w:rsidRPr="0082180D" w:rsidRDefault="00BC1EB2" w:rsidP="00417610">
      <w:pPr>
        <w:pStyle w:val="Bullet"/>
      </w:pPr>
    </w:p>
    <w:p w:rsidR="00BC1EB2" w:rsidRPr="0082180D" w:rsidRDefault="00BC1EB2" w:rsidP="00417610">
      <w:pPr>
        <w:pStyle w:val="Bullet"/>
      </w:pPr>
      <w:r w:rsidRPr="0082180D">
        <w:t xml:space="preserve">Address:  </w:t>
      </w:r>
      <w:r w:rsidRPr="0082180D">
        <w:tab/>
        <w:t>__________________________________________________________________________________</w:t>
      </w:r>
      <w:r w:rsidR="0075001C" w:rsidRPr="0082180D">
        <w:t>_____</w:t>
      </w:r>
      <w:r w:rsidR="00FF6651">
        <w:t>__</w:t>
      </w:r>
    </w:p>
    <w:p w:rsidR="00BC1EB2" w:rsidRPr="0082180D" w:rsidRDefault="00BC1EB2" w:rsidP="00417610">
      <w:pPr>
        <w:pStyle w:val="Bullet"/>
      </w:pPr>
    </w:p>
    <w:p w:rsidR="00BC1EB2" w:rsidRPr="0082180D" w:rsidRDefault="00BC1EB2" w:rsidP="00417610">
      <w:pPr>
        <w:pStyle w:val="Bullet"/>
      </w:pPr>
      <w:r w:rsidRPr="0082180D">
        <w:t xml:space="preserve">                  </w:t>
      </w:r>
      <w:r w:rsidR="00417610">
        <w:tab/>
      </w:r>
      <w:r w:rsidRPr="0082180D">
        <w:t>__________________________________________________________________________________</w:t>
      </w:r>
      <w:r w:rsidR="0075001C" w:rsidRPr="0082180D">
        <w:t>__</w:t>
      </w:r>
      <w:r w:rsidR="00FF6651">
        <w:t>____</w:t>
      </w:r>
    </w:p>
    <w:p w:rsidR="00BC1EB2" w:rsidRDefault="00BC1EB2" w:rsidP="00417610">
      <w:pPr>
        <w:pStyle w:val="Bullet"/>
      </w:pPr>
    </w:p>
    <w:p w:rsidR="00FF6651" w:rsidRPr="0082180D" w:rsidRDefault="00FF6651" w:rsidP="00417610">
      <w:pPr>
        <w:pStyle w:val="Bullet"/>
      </w:pPr>
    </w:p>
    <w:p w:rsidR="00BC1EB2" w:rsidRPr="0082180D" w:rsidRDefault="0075001C" w:rsidP="00417610">
      <w:pPr>
        <w:pStyle w:val="Bullet"/>
      </w:pPr>
      <w:r w:rsidRPr="0082180D">
        <w:t>Tel:</w:t>
      </w:r>
      <w:r w:rsidR="00FF6651">
        <w:t xml:space="preserve">         </w:t>
      </w:r>
      <w:r w:rsidR="00BC1EB2" w:rsidRPr="0082180D">
        <w:t>________</w:t>
      </w:r>
      <w:r w:rsidRPr="0082180D">
        <w:t xml:space="preserve">_________________________ </w:t>
      </w:r>
      <w:r w:rsidRPr="0082180D">
        <w:tab/>
        <w:t>Cell:</w:t>
      </w:r>
      <w:r w:rsidR="00BC1EB2" w:rsidRPr="0082180D">
        <w:tab/>
        <w:t>____________________________________</w:t>
      </w:r>
      <w:r w:rsidRPr="0082180D">
        <w:t>________</w:t>
      </w:r>
    </w:p>
    <w:p w:rsidR="00BC1EB2" w:rsidRPr="0082180D" w:rsidRDefault="00BC1EB2" w:rsidP="00417610">
      <w:pPr>
        <w:pStyle w:val="Bullet"/>
      </w:pPr>
    </w:p>
    <w:p w:rsidR="00BC1EB2" w:rsidRPr="0082180D" w:rsidRDefault="0075001C" w:rsidP="00417610">
      <w:pPr>
        <w:pStyle w:val="Bullet"/>
      </w:pPr>
      <w:r w:rsidRPr="0082180D">
        <w:t>Fax:</w:t>
      </w:r>
      <w:r w:rsidR="00FF6651">
        <w:t xml:space="preserve">        </w:t>
      </w:r>
      <w:r w:rsidR="00BC1EB2" w:rsidRPr="0082180D">
        <w:t xml:space="preserve"> ________</w:t>
      </w:r>
      <w:r w:rsidRPr="0082180D">
        <w:t xml:space="preserve">________________________ </w:t>
      </w:r>
      <w:r w:rsidRPr="0082180D">
        <w:tab/>
        <w:t>Email:</w:t>
      </w:r>
      <w:r w:rsidR="00BC1EB2" w:rsidRPr="0082180D">
        <w:tab/>
        <w:t>____________________________________</w:t>
      </w:r>
      <w:r w:rsidRPr="0082180D">
        <w:t>________</w:t>
      </w:r>
    </w:p>
    <w:p w:rsidR="00BC1EB2" w:rsidRPr="0075001C" w:rsidRDefault="00BC1EB2" w:rsidP="0075001C">
      <w:pPr>
        <w:rPr>
          <w:rFonts w:ascii="Century Gothic" w:hAnsi="Century Gothic" w:cs="Arial"/>
          <w:b/>
          <w:color w:val="000000"/>
          <w:sz w:val="20"/>
          <w:szCs w:val="20"/>
        </w:rPr>
      </w:pPr>
    </w:p>
    <w:p w:rsidR="00BC1EB2" w:rsidRPr="00747171" w:rsidRDefault="00417610" w:rsidP="0075001C">
      <w:pPr>
        <w:ind w:left="720"/>
        <w:rPr>
          <w:rFonts w:ascii="Century Gothic" w:hAnsi="Century Gothic" w:cs="Arial"/>
          <w:b/>
          <w:color w:val="000000"/>
        </w:rPr>
      </w:pPr>
      <w:r>
        <w:rPr>
          <w:rFonts w:ascii="Century Gothic" w:hAnsi="Century Gothic" w:cs="Arial"/>
          <w:b/>
          <w:color w:val="000000"/>
        </w:rPr>
        <w:br w:type="page"/>
      </w:r>
    </w:p>
    <w:p w:rsidR="0055441A" w:rsidRPr="00FC375B" w:rsidRDefault="002E60F4" w:rsidP="0055441A">
      <w:pPr>
        <w:rPr>
          <w:rFonts w:ascii="Century Gothic" w:hAnsi="Century Gothic" w:cs="Arial"/>
          <w:b/>
          <w:color w:val="000000"/>
          <w:sz w:val="20"/>
          <w:szCs w:val="20"/>
        </w:rPr>
      </w:pPr>
      <w:r w:rsidRPr="00FC375B">
        <w:rPr>
          <w:rFonts w:ascii="Century Gothic" w:hAnsi="Century Gothic" w:cs="Arial"/>
          <w:b/>
          <w:color w:val="000000"/>
          <w:sz w:val="20"/>
          <w:szCs w:val="20"/>
        </w:rPr>
        <w:t>C.</w:t>
      </w:r>
      <w:r w:rsidRPr="00FC375B">
        <w:rPr>
          <w:rFonts w:ascii="Century Gothic" w:hAnsi="Century Gothic" w:cs="Arial"/>
          <w:b/>
          <w:color w:val="000000"/>
          <w:sz w:val="20"/>
          <w:szCs w:val="20"/>
        </w:rPr>
        <w:tab/>
      </w:r>
      <w:r w:rsidR="0055441A" w:rsidRPr="00FC375B">
        <w:rPr>
          <w:rFonts w:ascii="Century Gothic" w:hAnsi="Century Gothic" w:cs="Arial"/>
          <w:b/>
          <w:color w:val="000000"/>
          <w:sz w:val="20"/>
          <w:szCs w:val="20"/>
        </w:rPr>
        <w:t>APPEAL INFORMATION</w:t>
      </w:r>
    </w:p>
    <w:p w:rsidR="009F6495" w:rsidRPr="00FC375B" w:rsidRDefault="009F6495" w:rsidP="00FC375B">
      <w:pPr>
        <w:spacing w:line="360" w:lineRule="auto"/>
        <w:rPr>
          <w:rFonts w:ascii="Century Gothic" w:hAnsi="Century Gothic" w:cs="Arial"/>
          <w:strike/>
          <w:color w:val="000000"/>
          <w:sz w:val="20"/>
          <w:szCs w:val="20"/>
        </w:rPr>
      </w:pPr>
    </w:p>
    <w:p w:rsidR="008079AC" w:rsidRPr="00934126" w:rsidRDefault="0055441A" w:rsidP="0055441A">
      <w:pPr>
        <w:tabs>
          <w:tab w:val="left" w:pos="720"/>
        </w:tabs>
        <w:spacing w:line="360" w:lineRule="auto"/>
        <w:ind w:left="720" w:hanging="720"/>
        <w:rPr>
          <w:rFonts w:ascii="Century Gothic" w:hAnsi="Century Gothic" w:cs="Arial"/>
          <w:sz w:val="20"/>
          <w:szCs w:val="20"/>
        </w:rPr>
      </w:pPr>
      <w:r w:rsidRPr="00934126">
        <w:rPr>
          <w:rFonts w:ascii="Century Gothic" w:hAnsi="Century Gothic" w:cs="Arial"/>
          <w:sz w:val="20"/>
          <w:szCs w:val="20"/>
        </w:rPr>
        <w:t>7.</w:t>
      </w:r>
      <w:r w:rsidRPr="00934126">
        <w:rPr>
          <w:rFonts w:ascii="Century Gothic" w:hAnsi="Century Gothic" w:cs="Arial"/>
          <w:sz w:val="20"/>
          <w:szCs w:val="20"/>
        </w:rPr>
        <w:tab/>
        <w:t xml:space="preserve">Did you lodge </w:t>
      </w:r>
      <w:r w:rsidR="00464093" w:rsidRPr="00934126">
        <w:rPr>
          <w:rFonts w:ascii="Century Gothic" w:hAnsi="Century Gothic" w:cs="Arial"/>
          <w:sz w:val="20"/>
          <w:szCs w:val="20"/>
        </w:rPr>
        <w:t>an</w:t>
      </w:r>
      <w:r w:rsidRPr="00934126">
        <w:rPr>
          <w:rFonts w:ascii="Century Gothic" w:hAnsi="Century Gothic" w:cs="Arial"/>
          <w:sz w:val="20"/>
          <w:szCs w:val="20"/>
        </w:rPr>
        <w:t xml:space="preserve"> Appeal </w:t>
      </w:r>
      <w:r w:rsidR="002E5A0E" w:rsidRPr="00934126">
        <w:rPr>
          <w:rFonts w:ascii="Century Gothic" w:hAnsi="Century Gothic" w:cs="Arial"/>
          <w:sz w:val="20"/>
          <w:szCs w:val="20"/>
        </w:rPr>
        <w:t>submission</w:t>
      </w:r>
      <w:r w:rsidR="00AD4FA1" w:rsidRPr="00934126">
        <w:rPr>
          <w:rFonts w:ascii="Century Gothic" w:hAnsi="Century Gothic" w:cs="Arial"/>
          <w:sz w:val="20"/>
          <w:szCs w:val="20"/>
        </w:rPr>
        <w:t xml:space="preserve"> </w:t>
      </w:r>
      <w:r w:rsidRPr="00934126">
        <w:rPr>
          <w:rFonts w:ascii="Century Gothic" w:hAnsi="Century Gothic" w:cs="Arial"/>
          <w:sz w:val="20"/>
          <w:szCs w:val="20"/>
        </w:rPr>
        <w:t xml:space="preserve">within 20 days of the </w:t>
      </w:r>
      <w:r w:rsidR="00C4490D" w:rsidRPr="00934126">
        <w:rPr>
          <w:rFonts w:ascii="Century Gothic" w:hAnsi="Century Gothic" w:cs="Arial"/>
          <w:sz w:val="20"/>
          <w:szCs w:val="20"/>
        </w:rPr>
        <w:t xml:space="preserve">notification of the </w:t>
      </w:r>
      <w:r w:rsidRPr="00934126">
        <w:rPr>
          <w:rFonts w:ascii="Century Gothic" w:hAnsi="Century Gothic" w:cs="Arial"/>
          <w:sz w:val="20"/>
          <w:szCs w:val="20"/>
        </w:rPr>
        <w:t xml:space="preserve">decision being </w:t>
      </w:r>
      <w:r w:rsidR="00C4490D" w:rsidRPr="00934126">
        <w:rPr>
          <w:rFonts w:ascii="Century Gothic" w:hAnsi="Century Gothic" w:cs="Arial"/>
          <w:sz w:val="20"/>
          <w:szCs w:val="20"/>
        </w:rPr>
        <w:t>sent</w:t>
      </w:r>
      <w:r w:rsidR="002E5A0E" w:rsidRPr="00934126">
        <w:rPr>
          <w:rFonts w:ascii="Century Gothic" w:hAnsi="Century Gothic" w:cs="Arial"/>
          <w:sz w:val="20"/>
          <w:szCs w:val="20"/>
        </w:rPr>
        <w:t xml:space="preserve"> to you</w:t>
      </w:r>
      <w:r w:rsidRPr="00934126">
        <w:rPr>
          <w:rFonts w:ascii="Century Gothic" w:hAnsi="Century Gothic" w:cs="Arial"/>
          <w:sz w:val="20"/>
          <w:szCs w:val="20"/>
        </w:rPr>
        <w:t>?</w:t>
      </w:r>
    </w:p>
    <w:p w:rsidR="0055441A" w:rsidRPr="00934126" w:rsidRDefault="008079AC" w:rsidP="0055441A">
      <w:pPr>
        <w:tabs>
          <w:tab w:val="left" w:pos="720"/>
        </w:tabs>
        <w:spacing w:line="360" w:lineRule="auto"/>
        <w:ind w:left="720" w:hanging="720"/>
        <w:rPr>
          <w:rFonts w:ascii="Century Gothic" w:hAnsi="Century Gothic" w:cs="Arial"/>
          <w:sz w:val="20"/>
          <w:szCs w:val="20"/>
        </w:rPr>
      </w:pPr>
      <w:r w:rsidRPr="00934126">
        <w:rPr>
          <w:rFonts w:ascii="Century Gothic" w:hAnsi="Century Gothic" w:cs="Arial"/>
          <w:b/>
          <w:sz w:val="20"/>
          <w:szCs w:val="20"/>
        </w:rPr>
        <w:tab/>
      </w:r>
      <w:r w:rsidR="0055441A" w:rsidRPr="00934126">
        <w:rPr>
          <w:rFonts w:ascii="Century Gothic" w:hAnsi="Century Gothic" w:cs="Arial"/>
          <w:b/>
          <w:sz w:val="20"/>
          <w:szCs w:val="20"/>
        </w:rPr>
        <w:t xml:space="preserve">Yes         /          </w:t>
      </w:r>
      <w:proofErr w:type="gramStart"/>
      <w:r w:rsidR="0055441A" w:rsidRPr="00934126">
        <w:rPr>
          <w:rFonts w:ascii="Century Gothic" w:hAnsi="Century Gothic" w:cs="Arial"/>
          <w:b/>
          <w:sz w:val="20"/>
          <w:szCs w:val="20"/>
        </w:rPr>
        <w:t xml:space="preserve">No  </w:t>
      </w:r>
      <w:r w:rsidR="00E939F6" w:rsidRPr="00934126">
        <w:rPr>
          <w:rFonts w:ascii="Century Gothic" w:hAnsi="Century Gothic" w:cs="Arial"/>
          <w:sz w:val="20"/>
          <w:szCs w:val="20"/>
        </w:rPr>
        <w:t>(</w:t>
      </w:r>
      <w:proofErr w:type="gramEnd"/>
      <w:r w:rsidR="00E939F6" w:rsidRPr="00934126">
        <w:rPr>
          <w:rFonts w:ascii="Century Gothic" w:hAnsi="Century Gothic" w:cs="Arial"/>
          <w:sz w:val="20"/>
          <w:szCs w:val="20"/>
        </w:rPr>
        <w:t xml:space="preserve">Circle the appropriate response). </w:t>
      </w:r>
      <w:r w:rsidR="0055441A" w:rsidRPr="00934126">
        <w:rPr>
          <w:rFonts w:ascii="Century Gothic" w:hAnsi="Century Gothic" w:cs="Arial"/>
          <w:b/>
          <w:sz w:val="20"/>
          <w:szCs w:val="20"/>
        </w:rPr>
        <w:t xml:space="preserve"> </w:t>
      </w:r>
      <w:r w:rsidR="0055441A" w:rsidRPr="00934126">
        <w:rPr>
          <w:rFonts w:ascii="Century Gothic" w:hAnsi="Century Gothic" w:cs="Arial"/>
          <w:sz w:val="20"/>
          <w:szCs w:val="20"/>
          <w:u w:val="single"/>
        </w:rPr>
        <w:t>If “Yes”, attach a copy herewith</w:t>
      </w:r>
      <w:r w:rsidR="0055441A" w:rsidRPr="00934126">
        <w:rPr>
          <w:rFonts w:ascii="Century Gothic" w:hAnsi="Century Gothic" w:cs="Arial"/>
          <w:sz w:val="20"/>
          <w:szCs w:val="20"/>
        </w:rPr>
        <w:t>.</w:t>
      </w:r>
    </w:p>
    <w:p w:rsidR="00FC375B" w:rsidRPr="00934126" w:rsidRDefault="00FC375B" w:rsidP="0055441A">
      <w:pPr>
        <w:tabs>
          <w:tab w:val="left" w:pos="720"/>
        </w:tabs>
        <w:spacing w:line="360" w:lineRule="auto"/>
        <w:ind w:left="720" w:hanging="720"/>
        <w:rPr>
          <w:rFonts w:ascii="Century Gothic" w:hAnsi="Century Gothic" w:cs="Arial"/>
          <w:sz w:val="20"/>
          <w:szCs w:val="20"/>
        </w:rPr>
      </w:pPr>
    </w:p>
    <w:p w:rsidR="007075FC" w:rsidRPr="00934126" w:rsidRDefault="00E939F6" w:rsidP="00AB3917">
      <w:pPr>
        <w:spacing w:line="360" w:lineRule="auto"/>
        <w:ind w:left="284" w:hanging="284"/>
        <w:rPr>
          <w:rFonts w:ascii="Century Gothic" w:hAnsi="Century Gothic" w:cs="Arial"/>
          <w:sz w:val="20"/>
          <w:szCs w:val="20"/>
        </w:rPr>
      </w:pPr>
      <w:r w:rsidRPr="00934126">
        <w:rPr>
          <w:rFonts w:ascii="Century Gothic" w:hAnsi="Century Gothic" w:cs="Arial"/>
          <w:sz w:val="20"/>
          <w:szCs w:val="20"/>
        </w:rPr>
        <w:t>8</w:t>
      </w:r>
      <w:r w:rsidR="00823D6A" w:rsidRPr="00934126">
        <w:rPr>
          <w:rFonts w:ascii="Century Gothic" w:hAnsi="Century Gothic" w:cs="Arial"/>
          <w:sz w:val="20"/>
          <w:szCs w:val="20"/>
        </w:rPr>
        <w:t xml:space="preserve">. </w:t>
      </w:r>
      <w:r w:rsidR="007075FC" w:rsidRPr="00934126">
        <w:rPr>
          <w:rFonts w:ascii="Century Gothic" w:hAnsi="Century Gothic" w:cs="Arial"/>
          <w:sz w:val="20"/>
          <w:szCs w:val="20"/>
        </w:rPr>
        <w:t xml:space="preserve"> </w:t>
      </w:r>
      <w:r w:rsidR="000D7F25" w:rsidRPr="00934126">
        <w:rPr>
          <w:rFonts w:ascii="Century Gothic" w:hAnsi="Century Gothic" w:cs="Arial"/>
          <w:sz w:val="20"/>
          <w:szCs w:val="20"/>
        </w:rPr>
        <w:t xml:space="preserve">The following </w:t>
      </w:r>
      <w:r w:rsidR="00A5743D" w:rsidRPr="00934126">
        <w:rPr>
          <w:rFonts w:ascii="Century Gothic" w:hAnsi="Century Gothic" w:cs="Arial"/>
          <w:sz w:val="20"/>
          <w:szCs w:val="20"/>
        </w:rPr>
        <w:t>documents must</w:t>
      </w:r>
      <w:r w:rsidR="00AC4313" w:rsidRPr="00934126">
        <w:rPr>
          <w:rFonts w:ascii="Century Gothic" w:hAnsi="Century Gothic" w:cs="Arial"/>
          <w:sz w:val="20"/>
          <w:szCs w:val="20"/>
        </w:rPr>
        <w:t xml:space="preserve"> accompany the appeal submission</w:t>
      </w:r>
      <w:r w:rsidR="000D7F25" w:rsidRPr="00934126">
        <w:rPr>
          <w:rFonts w:ascii="Century Gothic" w:hAnsi="Century Gothic" w:cs="Arial"/>
          <w:sz w:val="20"/>
          <w:szCs w:val="20"/>
        </w:rPr>
        <w:t>, kindly indicate if they have been attached to the submission</w:t>
      </w:r>
      <w:r w:rsidR="00AC4313" w:rsidRPr="00934126">
        <w:rPr>
          <w:rFonts w:ascii="Century Gothic" w:hAnsi="Century Gothic" w:cs="Arial"/>
          <w:sz w:val="20"/>
          <w:szCs w:val="20"/>
        </w:rPr>
        <w:t>:</w:t>
      </w:r>
    </w:p>
    <w:p w:rsidR="007075FC" w:rsidRPr="00934126" w:rsidRDefault="007075FC" w:rsidP="0055441A">
      <w:pPr>
        <w:spacing w:line="360" w:lineRule="auto"/>
        <w:ind w:left="720" w:hanging="720"/>
        <w:rPr>
          <w:rFonts w:ascii="Century Gothic" w:hAnsi="Century Gothic" w:cs="Arial"/>
          <w:sz w:val="20"/>
          <w:szCs w:val="20"/>
        </w:rPr>
      </w:pPr>
      <w:r w:rsidRPr="00934126">
        <w:rPr>
          <w:rFonts w:ascii="Century Gothic" w:hAnsi="Century Gothic" w:cs="Arial"/>
          <w:sz w:val="20"/>
          <w:szCs w:val="20"/>
        </w:rPr>
        <w:tab/>
      </w:r>
      <w:r w:rsidR="00E939F6" w:rsidRPr="00934126">
        <w:rPr>
          <w:rFonts w:ascii="Century Gothic" w:hAnsi="Century Gothic" w:cs="Arial"/>
          <w:sz w:val="20"/>
          <w:szCs w:val="20"/>
        </w:rPr>
        <w:t>8</w:t>
      </w:r>
      <w:r w:rsidR="00823D6A" w:rsidRPr="00934126">
        <w:rPr>
          <w:rFonts w:ascii="Century Gothic" w:hAnsi="Century Gothic" w:cs="Arial"/>
          <w:sz w:val="20"/>
          <w:szCs w:val="20"/>
        </w:rPr>
        <w:t>.</w:t>
      </w:r>
      <w:r w:rsidRPr="00934126">
        <w:rPr>
          <w:rFonts w:ascii="Century Gothic" w:hAnsi="Century Gothic" w:cs="Arial"/>
          <w:sz w:val="20"/>
          <w:szCs w:val="20"/>
        </w:rPr>
        <w:t>1</w:t>
      </w:r>
      <w:r w:rsidR="00EC2CFF" w:rsidRPr="00934126">
        <w:rPr>
          <w:rFonts w:ascii="Century Gothic" w:hAnsi="Century Gothic" w:cs="Arial"/>
          <w:sz w:val="20"/>
          <w:szCs w:val="20"/>
        </w:rPr>
        <w:tab/>
      </w:r>
      <w:r w:rsidRPr="00934126">
        <w:rPr>
          <w:rFonts w:ascii="Century Gothic" w:hAnsi="Century Gothic" w:cs="Arial"/>
          <w:sz w:val="20"/>
          <w:szCs w:val="20"/>
        </w:rPr>
        <w:t xml:space="preserve"> a statement setting out the grounds of </w:t>
      </w:r>
      <w:proofErr w:type="gramStart"/>
      <w:r w:rsidRPr="00934126">
        <w:rPr>
          <w:rFonts w:ascii="Century Gothic" w:hAnsi="Century Gothic" w:cs="Arial"/>
          <w:sz w:val="20"/>
          <w:szCs w:val="20"/>
        </w:rPr>
        <w:t>appeal</w:t>
      </w:r>
      <w:r w:rsidR="00EC2CFF" w:rsidRPr="00934126">
        <w:rPr>
          <w:rFonts w:ascii="Century Gothic" w:hAnsi="Century Gothic" w:cs="Arial"/>
          <w:sz w:val="20"/>
          <w:szCs w:val="20"/>
        </w:rPr>
        <w:t>?;</w:t>
      </w:r>
      <w:proofErr w:type="gramEnd"/>
      <w:r w:rsidRPr="00934126">
        <w:rPr>
          <w:rFonts w:ascii="Century Gothic" w:hAnsi="Century Gothic" w:cs="Arial"/>
          <w:sz w:val="20"/>
          <w:szCs w:val="20"/>
        </w:rPr>
        <w:t xml:space="preserve"> </w:t>
      </w:r>
    </w:p>
    <w:p w:rsidR="00E3029E" w:rsidRPr="00934126" w:rsidRDefault="007075FC" w:rsidP="009F6495">
      <w:pPr>
        <w:spacing w:line="360" w:lineRule="auto"/>
        <w:ind w:left="720" w:hanging="720"/>
        <w:rPr>
          <w:rFonts w:ascii="Century Gothic" w:hAnsi="Century Gothic" w:cs="Arial"/>
          <w:b/>
          <w:sz w:val="20"/>
          <w:szCs w:val="20"/>
        </w:rPr>
      </w:pPr>
      <w:r w:rsidRPr="00934126">
        <w:rPr>
          <w:rFonts w:ascii="Century Gothic" w:hAnsi="Century Gothic" w:cs="Arial"/>
          <w:sz w:val="20"/>
          <w:szCs w:val="20"/>
        </w:rPr>
        <w:tab/>
      </w:r>
      <w:r w:rsidR="00EC2CFF" w:rsidRPr="00934126">
        <w:rPr>
          <w:rFonts w:ascii="Century Gothic" w:hAnsi="Century Gothic" w:cs="Arial"/>
          <w:sz w:val="20"/>
          <w:szCs w:val="20"/>
        </w:rPr>
        <w:tab/>
      </w:r>
      <w:r w:rsidRPr="00934126">
        <w:rPr>
          <w:rFonts w:ascii="Century Gothic" w:hAnsi="Century Gothic" w:cs="Arial"/>
          <w:b/>
          <w:sz w:val="20"/>
          <w:szCs w:val="20"/>
        </w:rPr>
        <w:t>Yes        /         No</w:t>
      </w:r>
      <w:r w:rsidR="00355677">
        <w:rPr>
          <w:rFonts w:ascii="Century Gothic" w:hAnsi="Century Gothic" w:cs="Arial"/>
          <w:b/>
          <w:sz w:val="20"/>
          <w:szCs w:val="20"/>
        </w:rPr>
        <w:tab/>
      </w:r>
      <w:r w:rsidR="00355677" w:rsidRPr="00934126">
        <w:rPr>
          <w:rFonts w:ascii="Century Gothic" w:hAnsi="Century Gothic" w:cs="Arial"/>
          <w:sz w:val="20"/>
          <w:szCs w:val="20"/>
        </w:rPr>
        <w:t>(Circle the appropriate response)</w:t>
      </w:r>
    </w:p>
    <w:p w:rsidR="00EC2CFF" w:rsidRPr="00934126" w:rsidRDefault="00EC2CFF" w:rsidP="009F6495">
      <w:pPr>
        <w:spacing w:line="360" w:lineRule="auto"/>
        <w:ind w:left="720" w:hanging="720"/>
        <w:rPr>
          <w:rFonts w:ascii="Century Gothic" w:hAnsi="Century Gothic" w:cs="Arial"/>
          <w:b/>
          <w:sz w:val="20"/>
          <w:szCs w:val="20"/>
        </w:rPr>
      </w:pPr>
    </w:p>
    <w:p w:rsidR="007075FC" w:rsidRPr="00934126" w:rsidRDefault="00E939F6" w:rsidP="00EC2CFF">
      <w:pPr>
        <w:spacing w:line="360" w:lineRule="auto"/>
        <w:ind w:left="720"/>
        <w:rPr>
          <w:rFonts w:ascii="Century Gothic" w:hAnsi="Century Gothic" w:cs="Arial"/>
          <w:sz w:val="20"/>
          <w:szCs w:val="20"/>
        </w:rPr>
      </w:pPr>
      <w:r w:rsidRPr="00934126">
        <w:rPr>
          <w:rFonts w:ascii="Century Gothic" w:hAnsi="Century Gothic" w:cs="Arial"/>
          <w:sz w:val="20"/>
          <w:szCs w:val="20"/>
        </w:rPr>
        <w:t>8</w:t>
      </w:r>
      <w:r w:rsidR="00823D6A" w:rsidRPr="00934126">
        <w:rPr>
          <w:rFonts w:ascii="Century Gothic" w:hAnsi="Century Gothic" w:cs="Arial"/>
          <w:sz w:val="20"/>
          <w:szCs w:val="20"/>
        </w:rPr>
        <w:t>.</w:t>
      </w:r>
      <w:r w:rsidR="00EC2CFF" w:rsidRPr="00934126">
        <w:rPr>
          <w:rFonts w:ascii="Century Gothic" w:hAnsi="Century Gothic" w:cs="Arial"/>
          <w:sz w:val="20"/>
          <w:szCs w:val="20"/>
        </w:rPr>
        <w:t>2</w:t>
      </w:r>
      <w:r w:rsidR="00EC2CFF" w:rsidRPr="00934126">
        <w:rPr>
          <w:rFonts w:ascii="Century Gothic" w:hAnsi="Century Gothic" w:cs="Arial"/>
          <w:sz w:val="20"/>
          <w:szCs w:val="20"/>
        </w:rPr>
        <w:tab/>
      </w:r>
      <w:r w:rsidR="007075FC" w:rsidRPr="00934126">
        <w:rPr>
          <w:rFonts w:ascii="Century Gothic" w:hAnsi="Century Gothic" w:cs="Arial"/>
          <w:sz w:val="20"/>
          <w:szCs w:val="20"/>
        </w:rPr>
        <w:t xml:space="preserve">supporting documentation which is referred to in the appeal </w:t>
      </w:r>
      <w:proofErr w:type="gramStart"/>
      <w:r w:rsidR="007075FC" w:rsidRPr="00934126">
        <w:rPr>
          <w:rFonts w:ascii="Century Gothic" w:hAnsi="Century Gothic" w:cs="Arial"/>
          <w:sz w:val="20"/>
          <w:szCs w:val="20"/>
        </w:rPr>
        <w:t>submission</w:t>
      </w:r>
      <w:r w:rsidR="00EC2CFF" w:rsidRPr="00934126">
        <w:rPr>
          <w:rFonts w:ascii="Century Gothic" w:hAnsi="Century Gothic" w:cs="Arial"/>
          <w:sz w:val="20"/>
          <w:szCs w:val="20"/>
        </w:rPr>
        <w:t>?</w:t>
      </w:r>
      <w:r w:rsidR="007075FC" w:rsidRPr="00934126">
        <w:rPr>
          <w:rFonts w:ascii="Century Gothic" w:hAnsi="Century Gothic" w:cs="Arial"/>
          <w:sz w:val="20"/>
          <w:szCs w:val="20"/>
        </w:rPr>
        <w:t>;</w:t>
      </w:r>
      <w:proofErr w:type="gramEnd"/>
      <w:r w:rsidR="007075FC" w:rsidRPr="00934126">
        <w:rPr>
          <w:rFonts w:ascii="Century Gothic" w:hAnsi="Century Gothic" w:cs="Arial"/>
          <w:sz w:val="20"/>
          <w:szCs w:val="20"/>
        </w:rPr>
        <w:t xml:space="preserve"> </w:t>
      </w:r>
    </w:p>
    <w:p w:rsidR="007075FC" w:rsidRPr="00934126" w:rsidRDefault="007075FC" w:rsidP="009F6495">
      <w:pPr>
        <w:spacing w:line="360" w:lineRule="auto"/>
        <w:rPr>
          <w:rFonts w:ascii="Century Gothic" w:hAnsi="Century Gothic" w:cs="Arial"/>
          <w:b/>
          <w:sz w:val="20"/>
          <w:szCs w:val="20"/>
        </w:rPr>
      </w:pPr>
      <w:r w:rsidRPr="00934126">
        <w:rPr>
          <w:rFonts w:ascii="Century Gothic" w:hAnsi="Century Gothic" w:cs="Arial"/>
          <w:sz w:val="20"/>
          <w:szCs w:val="20"/>
        </w:rPr>
        <w:tab/>
      </w:r>
      <w:r w:rsidR="00EC2CFF" w:rsidRPr="00934126">
        <w:rPr>
          <w:rFonts w:ascii="Century Gothic" w:hAnsi="Century Gothic" w:cs="Arial"/>
          <w:sz w:val="20"/>
          <w:szCs w:val="20"/>
        </w:rPr>
        <w:tab/>
      </w:r>
      <w:r w:rsidRPr="00934126">
        <w:rPr>
          <w:rFonts w:ascii="Century Gothic" w:hAnsi="Century Gothic" w:cs="Arial"/>
          <w:b/>
          <w:sz w:val="20"/>
          <w:szCs w:val="20"/>
        </w:rPr>
        <w:t>Yes        /         No</w:t>
      </w:r>
      <w:r w:rsidR="00355677">
        <w:rPr>
          <w:rFonts w:ascii="Century Gothic" w:hAnsi="Century Gothic" w:cs="Arial"/>
          <w:b/>
          <w:sz w:val="20"/>
          <w:szCs w:val="20"/>
        </w:rPr>
        <w:tab/>
      </w:r>
      <w:r w:rsidR="00355677" w:rsidRPr="00355677">
        <w:rPr>
          <w:rFonts w:ascii="Century Gothic" w:hAnsi="Century Gothic" w:cs="Arial"/>
          <w:sz w:val="20"/>
          <w:szCs w:val="20"/>
        </w:rPr>
        <w:t xml:space="preserve"> (Circle the appropriate response)</w:t>
      </w:r>
    </w:p>
    <w:p w:rsidR="00EC2CFF" w:rsidRPr="00934126" w:rsidRDefault="00EC2CFF" w:rsidP="009F6495">
      <w:pPr>
        <w:spacing w:line="360" w:lineRule="auto"/>
        <w:rPr>
          <w:rFonts w:ascii="Century Gothic" w:hAnsi="Century Gothic" w:cs="Arial"/>
          <w:b/>
          <w:sz w:val="20"/>
          <w:szCs w:val="20"/>
        </w:rPr>
      </w:pPr>
    </w:p>
    <w:p w:rsidR="00264CD1" w:rsidRPr="00934126" w:rsidRDefault="00E939F6" w:rsidP="00264CD1">
      <w:pPr>
        <w:spacing w:line="360" w:lineRule="auto"/>
        <w:ind w:left="1418" w:hanging="698"/>
        <w:rPr>
          <w:rFonts w:ascii="Century Gothic" w:hAnsi="Century Gothic" w:cs="Arial"/>
          <w:sz w:val="20"/>
          <w:szCs w:val="20"/>
        </w:rPr>
      </w:pPr>
      <w:r w:rsidRPr="00934126">
        <w:rPr>
          <w:rFonts w:ascii="Century Gothic" w:hAnsi="Century Gothic" w:cs="Arial"/>
          <w:sz w:val="20"/>
          <w:szCs w:val="20"/>
        </w:rPr>
        <w:t>8</w:t>
      </w:r>
      <w:r w:rsidR="00823D6A" w:rsidRPr="00934126">
        <w:rPr>
          <w:rFonts w:ascii="Century Gothic" w:hAnsi="Century Gothic" w:cs="Arial"/>
          <w:sz w:val="20"/>
          <w:szCs w:val="20"/>
        </w:rPr>
        <w:t>.</w:t>
      </w:r>
      <w:r w:rsidR="004C30E1" w:rsidRPr="00934126">
        <w:rPr>
          <w:rFonts w:ascii="Century Gothic" w:hAnsi="Century Gothic" w:cs="Arial"/>
          <w:sz w:val="20"/>
          <w:szCs w:val="20"/>
        </w:rPr>
        <w:t xml:space="preserve">3 </w:t>
      </w:r>
      <w:r w:rsidR="00EC2CFF" w:rsidRPr="00934126">
        <w:rPr>
          <w:rFonts w:ascii="Century Gothic" w:hAnsi="Century Gothic" w:cs="Arial"/>
          <w:sz w:val="20"/>
          <w:szCs w:val="20"/>
        </w:rPr>
        <w:tab/>
      </w:r>
      <w:r w:rsidR="00AC4313" w:rsidRPr="00934126">
        <w:rPr>
          <w:rFonts w:ascii="Century Gothic" w:hAnsi="Century Gothic" w:cs="Arial"/>
          <w:sz w:val="20"/>
          <w:szCs w:val="20"/>
        </w:rPr>
        <w:t>a statement, including supporting documentation, by</w:t>
      </w:r>
      <w:r w:rsidR="00053B40" w:rsidRPr="00934126">
        <w:rPr>
          <w:rFonts w:ascii="Century Gothic" w:hAnsi="Century Gothic" w:cs="Arial"/>
          <w:sz w:val="20"/>
          <w:szCs w:val="20"/>
        </w:rPr>
        <w:t xml:space="preserve"> </w:t>
      </w:r>
      <w:r w:rsidR="00AC4313" w:rsidRPr="00934126">
        <w:rPr>
          <w:rFonts w:ascii="Century Gothic" w:hAnsi="Century Gothic" w:cs="Arial"/>
          <w:sz w:val="20"/>
          <w:szCs w:val="20"/>
        </w:rPr>
        <w:t xml:space="preserve">the appellant that a copy of the appeal was submitted to the applicant, any registered interested and affected party and any organ of state with interest in the matter </w:t>
      </w:r>
      <w:r w:rsidRPr="00934126">
        <w:rPr>
          <w:rFonts w:ascii="Century Gothic" w:hAnsi="Century Gothic" w:cs="Arial"/>
          <w:sz w:val="20"/>
          <w:szCs w:val="20"/>
        </w:rPr>
        <w:t>within 20 days from</w:t>
      </w:r>
      <w:r w:rsidR="00264CD1" w:rsidRPr="00934126">
        <w:rPr>
          <w:rFonts w:ascii="Century Gothic" w:hAnsi="Century Gothic" w:cs="Arial"/>
          <w:sz w:val="20"/>
          <w:szCs w:val="20"/>
        </w:rPr>
        <w:t>:</w:t>
      </w:r>
    </w:p>
    <w:p w:rsidR="00A5743D" w:rsidRPr="00934126" w:rsidRDefault="00E939F6" w:rsidP="00A5743D">
      <w:pPr>
        <w:spacing w:line="360" w:lineRule="auto"/>
        <w:ind w:left="1985" w:hanging="567"/>
        <w:rPr>
          <w:rFonts w:ascii="Century Gothic" w:hAnsi="Century Gothic" w:cs="Arial"/>
          <w:b/>
          <w:sz w:val="20"/>
          <w:szCs w:val="20"/>
        </w:rPr>
      </w:pPr>
      <w:r w:rsidRPr="00934126">
        <w:rPr>
          <w:rFonts w:ascii="Century Gothic" w:hAnsi="Century Gothic" w:cs="Arial"/>
          <w:sz w:val="20"/>
          <w:szCs w:val="20"/>
        </w:rPr>
        <w:t>8</w:t>
      </w:r>
      <w:r w:rsidR="00264CD1" w:rsidRPr="00934126">
        <w:rPr>
          <w:rFonts w:ascii="Century Gothic" w:hAnsi="Century Gothic" w:cs="Arial"/>
          <w:sz w:val="20"/>
          <w:szCs w:val="20"/>
        </w:rPr>
        <w:t>.3.1</w:t>
      </w:r>
      <w:r w:rsidR="00AC4313" w:rsidRPr="00934126">
        <w:rPr>
          <w:rFonts w:ascii="Century Gothic" w:hAnsi="Century Gothic" w:cs="Arial"/>
          <w:sz w:val="20"/>
          <w:szCs w:val="20"/>
        </w:rPr>
        <w:t xml:space="preserve"> the date that the notification of the decision was sent to the registered interested and affected parties by the applicant</w:t>
      </w:r>
      <w:r w:rsidRPr="00934126">
        <w:rPr>
          <w:rFonts w:ascii="Century Gothic" w:hAnsi="Century Gothic" w:cs="Arial"/>
          <w:sz w:val="20"/>
          <w:szCs w:val="20"/>
        </w:rPr>
        <w:t>.</w:t>
      </w:r>
      <w:r w:rsidR="002B5E3C" w:rsidRPr="00934126">
        <w:rPr>
          <w:rFonts w:ascii="Century Gothic" w:hAnsi="Century Gothic" w:cs="Arial"/>
          <w:b/>
          <w:sz w:val="20"/>
          <w:szCs w:val="20"/>
        </w:rPr>
        <w:t xml:space="preserve"> </w:t>
      </w:r>
    </w:p>
    <w:p w:rsidR="00EB4297" w:rsidRPr="00934126" w:rsidRDefault="002B5E3C" w:rsidP="00A5743D">
      <w:pPr>
        <w:spacing w:line="360" w:lineRule="auto"/>
        <w:ind w:left="1985" w:hanging="545"/>
        <w:rPr>
          <w:rFonts w:ascii="Century Gothic" w:hAnsi="Century Gothic" w:cs="Arial"/>
          <w:color w:val="000000"/>
          <w:sz w:val="20"/>
          <w:szCs w:val="20"/>
        </w:rPr>
      </w:pPr>
      <w:r w:rsidRPr="00934126">
        <w:rPr>
          <w:rFonts w:ascii="Century Gothic" w:hAnsi="Century Gothic" w:cs="Arial"/>
          <w:b/>
          <w:sz w:val="20"/>
          <w:szCs w:val="20"/>
        </w:rPr>
        <w:t xml:space="preserve"> </w:t>
      </w:r>
      <w:r w:rsidR="00A5743D" w:rsidRPr="00934126">
        <w:rPr>
          <w:rFonts w:ascii="Century Gothic" w:hAnsi="Century Gothic" w:cs="Arial"/>
          <w:b/>
          <w:sz w:val="20"/>
          <w:szCs w:val="20"/>
        </w:rPr>
        <w:tab/>
      </w:r>
      <w:r w:rsidRPr="00934126">
        <w:rPr>
          <w:rFonts w:ascii="Century Gothic" w:hAnsi="Century Gothic" w:cs="Arial"/>
          <w:b/>
          <w:sz w:val="20"/>
          <w:szCs w:val="20"/>
        </w:rPr>
        <w:t>Yes        /         No</w:t>
      </w:r>
      <w:r w:rsidR="00EB4297" w:rsidRPr="00934126">
        <w:rPr>
          <w:rFonts w:ascii="Century Gothic" w:hAnsi="Century Gothic" w:cs="Arial"/>
          <w:color w:val="000000"/>
          <w:sz w:val="20"/>
          <w:szCs w:val="20"/>
        </w:rPr>
        <w:t xml:space="preserve"> </w:t>
      </w:r>
      <w:r w:rsidR="00E939F6" w:rsidRPr="00934126">
        <w:rPr>
          <w:rFonts w:ascii="Century Gothic" w:hAnsi="Century Gothic" w:cs="Arial"/>
          <w:sz w:val="20"/>
          <w:szCs w:val="20"/>
        </w:rPr>
        <w:t>(Circle the appropriate response).</w:t>
      </w:r>
    </w:p>
    <w:p w:rsidR="002B5E3C" w:rsidRPr="00934126" w:rsidRDefault="00EB4297" w:rsidP="00EB4297">
      <w:pPr>
        <w:spacing w:line="360" w:lineRule="auto"/>
        <w:ind w:left="1985"/>
        <w:rPr>
          <w:rFonts w:ascii="Century Gothic" w:hAnsi="Century Gothic" w:cs="Arial"/>
          <w:sz w:val="20"/>
          <w:szCs w:val="20"/>
        </w:rPr>
      </w:pPr>
      <w:r w:rsidRPr="00646CAC">
        <w:rPr>
          <w:rFonts w:ascii="Century Gothic" w:hAnsi="Century Gothic" w:cs="Arial"/>
          <w:color w:val="000000"/>
          <w:sz w:val="20"/>
          <w:szCs w:val="20"/>
          <w:highlight w:val="yellow"/>
        </w:rPr>
        <w:t xml:space="preserve">Please indicate the date on which a copy of the Notice of the decision was </w:t>
      </w:r>
      <w:r w:rsidRPr="002647B0">
        <w:rPr>
          <w:rFonts w:ascii="Century Gothic" w:hAnsi="Century Gothic" w:cs="Arial"/>
          <w:b/>
          <w:sz w:val="22"/>
          <w:szCs w:val="20"/>
          <w:highlight w:val="red"/>
        </w:rPr>
        <w:t>sent.</w:t>
      </w:r>
      <w:r w:rsidRPr="002647B0">
        <w:rPr>
          <w:rFonts w:ascii="Century Gothic" w:hAnsi="Century Gothic" w:cs="Arial"/>
          <w:b/>
          <w:color w:val="000000"/>
          <w:sz w:val="22"/>
          <w:szCs w:val="20"/>
        </w:rPr>
        <w:t xml:space="preserve"> ____________________________________</w:t>
      </w:r>
    </w:p>
    <w:p w:rsidR="00264CD1" w:rsidRPr="00934126" w:rsidRDefault="00264CD1" w:rsidP="00A5743D">
      <w:pPr>
        <w:spacing w:line="360" w:lineRule="auto"/>
        <w:ind w:left="4320" w:firstLine="720"/>
        <w:rPr>
          <w:rFonts w:ascii="Century Gothic" w:hAnsi="Century Gothic" w:cs="Arial"/>
          <w:sz w:val="20"/>
          <w:szCs w:val="20"/>
        </w:rPr>
      </w:pPr>
      <w:r w:rsidRPr="00934126">
        <w:rPr>
          <w:rFonts w:ascii="Century Gothic" w:hAnsi="Century Gothic" w:cs="Arial"/>
          <w:b/>
          <w:sz w:val="20"/>
          <w:szCs w:val="20"/>
        </w:rPr>
        <w:t>OR</w:t>
      </w:r>
    </w:p>
    <w:p w:rsidR="00A5743D" w:rsidRPr="00934126" w:rsidRDefault="00E939F6" w:rsidP="00A5743D">
      <w:pPr>
        <w:spacing w:line="360" w:lineRule="auto"/>
        <w:ind w:left="1985" w:hanging="545"/>
        <w:rPr>
          <w:rFonts w:ascii="Century Gothic" w:hAnsi="Century Gothic" w:cs="Arial"/>
          <w:b/>
          <w:sz w:val="20"/>
          <w:szCs w:val="20"/>
        </w:rPr>
      </w:pPr>
      <w:r w:rsidRPr="00934126">
        <w:rPr>
          <w:rFonts w:ascii="Century Gothic" w:hAnsi="Century Gothic" w:cs="Arial"/>
          <w:sz w:val="20"/>
          <w:szCs w:val="20"/>
        </w:rPr>
        <w:t>8</w:t>
      </w:r>
      <w:r w:rsidR="00264CD1" w:rsidRPr="00934126">
        <w:rPr>
          <w:rFonts w:ascii="Century Gothic" w:hAnsi="Century Gothic" w:cs="Arial"/>
          <w:sz w:val="20"/>
          <w:szCs w:val="20"/>
        </w:rPr>
        <w:t>.3.2</w:t>
      </w:r>
      <w:r w:rsidR="00AC4313" w:rsidRPr="00934126">
        <w:rPr>
          <w:rFonts w:ascii="Century Gothic" w:hAnsi="Century Gothic" w:cs="Arial"/>
          <w:sz w:val="20"/>
          <w:szCs w:val="20"/>
        </w:rPr>
        <w:t xml:space="preserve"> the date that the notification of the decision was sent to the applicant by the </w:t>
      </w:r>
      <w:r w:rsidR="00355677">
        <w:rPr>
          <w:rFonts w:ascii="Century Gothic" w:hAnsi="Century Gothic" w:cs="Arial"/>
          <w:sz w:val="20"/>
          <w:szCs w:val="20"/>
        </w:rPr>
        <w:t>competent a</w:t>
      </w:r>
      <w:r w:rsidR="00264CD1" w:rsidRPr="00934126">
        <w:rPr>
          <w:rFonts w:ascii="Century Gothic" w:hAnsi="Century Gothic" w:cs="Arial"/>
          <w:sz w:val="20"/>
          <w:szCs w:val="20"/>
        </w:rPr>
        <w:t>uthority</w:t>
      </w:r>
      <w:r w:rsidR="00A36D2D" w:rsidRPr="00934126">
        <w:rPr>
          <w:rFonts w:ascii="Century Gothic" w:hAnsi="Century Gothic" w:cs="Arial"/>
          <w:sz w:val="20"/>
          <w:szCs w:val="20"/>
        </w:rPr>
        <w:t xml:space="preserve">, issuing authority or licensing </w:t>
      </w:r>
      <w:r w:rsidR="00A5743D" w:rsidRPr="00934126">
        <w:rPr>
          <w:rFonts w:ascii="Century Gothic" w:hAnsi="Century Gothic" w:cs="Arial"/>
          <w:sz w:val="20"/>
          <w:szCs w:val="20"/>
        </w:rPr>
        <w:t>authority</w:t>
      </w:r>
      <w:r w:rsidRPr="00934126">
        <w:rPr>
          <w:rFonts w:ascii="Century Gothic" w:hAnsi="Century Gothic" w:cs="Arial"/>
          <w:sz w:val="20"/>
          <w:szCs w:val="20"/>
        </w:rPr>
        <w:t>.</w:t>
      </w:r>
    </w:p>
    <w:p w:rsidR="00EB4297" w:rsidRPr="00934126" w:rsidRDefault="002B5E3C" w:rsidP="00A5743D">
      <w:pPr>
        <w:spacing w:line="360" w:lineRule="auto"/>
        <w:ind w:left="1985"/>
        <w:rPr>
          <w:rFonts w:ascii="Century Gothic" w:hAnsi="Century Gothic" w:cs="Arial"/>
          <w:color w:val="000000"/>
          <w:sz w:val="20"/>
          <w:szCs w:val="20"/>
        </w:rPr>
      </w:pPr>
      <w:r w:rsidRPr="00934126">
        <w:rPr>
          <w:rFonts w:ascii="Century Gothic" w:hAnsi="Century Gothic" w:cs="Arial"/>
          <w:b/>
          <w:sz w:val="20"/>
          <w:szCs w:val="20"/>
        </w:rPr>
        <w:t>Yes        /         No</w:t>
      </w:r>
      <w:r w:rsidR="00EB4297" w:rsidRPr="00934126">
        <w:rPr>
          <w:rFonts w:ascii="Century Gothic" w:hAnsi="Century Gothic" w:cs="Arial"/>
          <w:color w:val="000000"/>
          <w:sz w:val="20"/>
          <w:szCs w:val="20"/>
        </w:rPr>
        <w:t xml:space="preserve"> </w:t>
      </w:r>
      <w:r w:rsidR="00E939F6" w:rsidRPr="00934126">
        <w:rPr>
          <w:rFonts w:ascii="Century Gothic" w:hAnsi="Century Gothic" w:cs="Arial"/>
          <w:sz w:val="20"/>
          <w:szCs w:val="20"/>
        </w:rPr>
        <w:t>(Circle the appropriate response).</w:t>
      </w:r>
    </w:p>
    <w:p w:rsidR="00053B40" w:rsidRDefault="00EB4297" w:rsidP="00E939F6">
      <w:pPr>
        <w:spacing w:line="360" w:lineRule="auto"/>
        <w:ind w:left="1985"/>
        <w:rPr>
          <w:rFonts w:ascii="Century Gothic" w:hAnsi="Century Gothic" w:cs="Arial"/>
          <w:sz w:val="20"/>
          <w:szCs w:val="20"/>
        </w:rPr>
      </w:pPr>
      <w:r w:rsidRPr="00646CAC">
        <w:rPr>
          <w:rFonts w:ascii="Century Gothic" w:hAnsi="Century Gothic" w:cs="Arial"/>
          <w:color w:val="000000"/>
          <w:sz w:val="20"/>
          <w:szCs w:val="20"/>
          <w:highlight w:val="yellow"/>
        </w:rPr>
        <w:t>Please indicate the date on which a copy of the Notice of the decision was sent.</w:t>
      </w:r>
      <w:r w:rsidRPr="00934126">
        <w:rPr>
          <w:rFonts w:ascii="Century Gothic" w:hAnsi="Century Gothic" w:cs="Arial"/>
          <w:color w:val="000000"/>
          <w:sz w:val="20"/>
          <w:szCs w:val="20"/>
        </w:rPr>
        <w:t xml:space="preserve"> ____________________________________</w:t>
      </w:r>
    </w:p>
    <w:p w:rsidR="00BC1EB2" w:rsidRPr="00FC375B" w:rsidRDefault="00EC2CFF" w:rsidP="002E60F4">
      <w:pPr>
        <w:pStyle w:val="Heading1"/>
        <w:tabs>
          <w:tab w:val="left" w:pos="567"/>
        </w:tabs>
        <w:rPr>
          <w:rFonts w:ascii="Century Gothic" w:hAnsi="Century Gothic" w:cs="Arial"/>
          <w:b w:val="0"/>
          <w:sz w:val="20"/>
          <w:szCs w:val="20"/>
        </w:rPr>
      </w:pPr>
      <w:r>
        <w:rPr>
          <w:rFonts w:ascii="Century Gothic" w:hAnsi="Century Gothic" w:cs="Arial"/>
          <w:sz w:val="20"/>
          <w:szCs w:val="20"/>
        </w:rPr>
        <w:br w:type="page"/>
      </w:r>
      <w:r w:rsidR="002E60F4" w:rsidRPr="00FC375B">
        <w:rPr>
          <w:rFonts w:ascii="Century Gothic" w:hAnsi="Century Gothic" w:cs="Arial"/>
          <w:i w:val="0"/>
          <w:sz w:val="20"/>
          <w:szCs w:val="20"/>
        </w:rPr>
        <w:lastRenderedPageBreak/>
        <w:t xml:space="preserve">D. </w:t>
      </w:r>
      <w:r w:rsidR="002E60F4" w:rsidRPr="00FC375B">
        <w:rPr>
          <w:rFonts w:ascii="Century Gothic" w:hAnsi="Century Gothic" w:cs="Arial"/>
          <w:i w:val="0"/>
          <w:sz w:val="20"/>
          <w:szCs w:val="20"/>
        </w:rPr>
        <w:tab/>
      </w:r>
      <w:r w:rsidR="00BC1EB2" w:rsidRPr="00FC375B">
        <w:rPr>
          <w:rFonts w:ascii="Century Gothic" w:hAnsi="Century Gothic" w:cs="Arial"/>
          <w:i w:val="0"/>
          <w:sz w:val="20"/>
          <w:szCs w:val="20"/>
        </w:rPr>
        <w:t xml:space="preserve">GROUNDS </w:t>
      </w:r>
      <w:r w:rsidR="00F516CD" w:rsidRPr="00FC375B">
        <w:rPr>
          <w:rFonts w:ascii="Century Gothic" w:hAnsi="Century Gothic" w:cs="Arial"/>
          <w:i w:val="0"/>
          <w:sz w:val="20"/>
          <w:szCs w:val="20"/>
        </w:rPr>
        <w:t xml:space="preserve">OF </w:t>
      </w:r>
      <w:r w:rsidR="00BC1EB2" w:rsidRPr="00FC375B">
        <w:rPr>
          <w:rFonts w:ascii="Century Gothic" w:hAnsi="Century Gothic" w:cs="Arial"/>
          <w:i w:val="0"/>
          <w:sz w:val="20"/>
          <w:szCs w:val="20"/>
        </w:rPr>
        <w:t>APPEAL</w:t>
      </w:r>
    </w:p>
    <w:p w:rsidR="00BC1EB2" w:rsidRPr="00FC375B" w:rsidRDefault="00BC1EB2" w:rsidP="0075001C">
      <w:pPr>
        <w:jc w:val="both"/>
        <w:rPr>
          <w:rFonts w:ascii="Century Gothic" w:hAnsi="Century Gothic" w:cs="Arial"/>
          <w:sz w:val="20"/>
          <w:szCs w:val="20"/>
        </w:rPr>
      </w:pPr>
    </w:p>
    <w:p w:rsidR="003E3976" w:rsidRPr="00FC375B" w:rsidRDefault="00E939F6" w:rsidP="00175E1E">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BC1EB2" w:rsidRPr="00FC375B">
        <w:rPr>
          <w:rFonts w:ascii="Century Gothic" w:hAnsi="Century Gothic" w:cs="Arial"/>
          <w:sz w:val="20"/>
          <w:szCs w:val="20"/>
        </w:rPr>
        <w:t>.</w:t>
      </w:r>
      <w:r w:rsidR="00BC1EB2" w:rsidRPr="00FC375B">
        <w:rPr>
          <w:rFonts w:ascii="Century Gothic" w:hAnsi="Century Gothic" w:cs="Arial"/>
          <w:sz w:val="20"/>
          <w:szCs w:val="20"/>
        </w:rPr>
        <w:tab/>
      </w:r>
      <w:r w:rsidR="007F33A5" w:rsidRPr="00FC375B">
        <w:rPr>
          <w:rFonts w:ascii="Century Gothic" w:hAnsi="Century Gothic" w:cs="Arial"/>
          <w:sz w:val="20"/>
          <w:szCs w:val="20"/>
        </w:rPr>
        <w:t>Set</w:t>
      </w:r>
      <w:r w:rsidR="00BC1EB2" w:rsidRPr="00FC375B">
        <w:rPr>
          <w:rFonts w:ascii="Century Gothic" w:hAnsi="Century Gothic" w:cs="Arial"/>
          <w:sz w:val="20"/>
          <w:szCs w:val="20"/>
        </w:rPr>
        <w:t xml:space="preserve"> </w:t>
      </w:r>
      <w:r w:rsidR="003E3976" w:rsidRPr="00FC375B">
        <w:rPr>
          <w:rFonts w:ascii="Century Gothic" w:hAnsi="Century Gothic" w:cs="Arial"/>
          <w:sz w:val="20"/>
          <w:szCs w:val="20"/>
        </w:rPr>
        <w:t>out the ground/s of your appeal: Clearly list your appeal issues and provide an explanation of why you list each issue.</w:t>
      </w:r>
    </w:p>
    <w:p w:rsidR="00BC1EB2" w:rsidRPr="00FC375B" w:rsidRDefault="00BC1EB2" w:rsidP="0075001C">
      <w:pPr>
        <w:ind w:left="720" w:hanging="720"/>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______________________________________________________________________________</w:t>
      </w:r>
      <w:r w:rsidR="00FF6651" w:rsidRPr="00FC375B">
        <w:t>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ind w:left="720" w:hanging="720"/>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FF6651" w:rsidRPr="00FC375B" w:rsidRDefault="00FF6651" w:rsidP="00417610">
      <w:pPr>
        <w:pStyle w:val="Bullet"/>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417610">
      <w:pPr>
        <w:pStyle w:val="Bullet"/>
      </w:pPr>
    </w:p>
    <w:p w:rsidR="00BC1EB2" w:rsidRPr="00FC375B" w:rsidRDefault="00BC1EB2" w:rsidP="00417610">
      <w:pPr>
        <w:pStyle w:val="Bullet"/>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ind w:left="720" w:hanging="720"/>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_____________________________________________________________________</w:t>
      </w:r>
      <w:r w:rsidR="00FF6651" w:rsidRPr="00FC375B">
        <w:t>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.1</w:t>
      </w:r>
      <w:r w:rsidR="007F33A5" w:rsidRPr="00FC375B">
        <w:rPr>
          <w:rFonts w:ascii="Century Gothic" w:hAnsi="Century Gothic" w:cs="Arial"/>
          <w:sz w:val="20"/>
          <w:szCs w:val="20"/>
        </w:rPr>
        <w:tab/>
      </w:r>
      <w:r w:rsidR="00BC1EB2" w:rsidRPr="00FC375B">
        <w:rPr>
          <w:rFonts w:ascii="Century Gothic" w:hAnsi="Century Gothic" w:cs="Arial"/>
          <w:sz w:val="20"/>
          <w:szCs w:val="20"/>
        </w:rPr>
        <w:t>Is your appeal based on factors associated with the process that was followed by the applicant/Environmental Assessment Practitioner/</w:t>
      </w:r>
      <w:r w:rsidR="00CC331C">
        <w:rPr>
          <w:rFonts w:ascii="Century Gothic" w:hAnsi="Century Gothic" w:cs="Arial"/>
          <w:sz w:val="20"/>
          <w:szCs w:val="20"/>
        </w:rPr>
        <w:t>Competent Authority</w:t>
      </w:r>
      <w:r w:rsidR="00CC331C" w:rsidRPr="00FC375B">
        <w:rPr>
          <w:rFonts w:ascii="Century Gothic" w:hAnsi="Century Gothic" w:cs="Arial"/>
          <w:sz w:val="20"/>
          <w:szCs w:val="20"/>
        </w:rPr>
        <w:t xml:space="preserve"> </w:t>
      </w:r>
      <w:r w:rsidR="00BC1EB2" w:rsidRPr="00FC375B">
        <w:rPr>
          <w:rFonts w:ascii="Century Gothic" w:hAnsi="Century Gothic" w:cs="Arial"/>
          <w:sz w:val="20"/>
          <w:szCs w:val="20"/>
        </w:rPr>
        <w:t xml:space="preserve">in reaching the decision?  </w:t>
      </w:r>
    </w:p>
    <w:p w:rsidR="00BC1EB2" w:rsidRPr="00FC375B" w:rsidRDefault="0082180D" w:rsidP="00175E1E">
      <w:pPr>
        <w:tabs>
          <w:tab w:val="left" w:pos="709"/>
        </w:tabs>
        <w:rPr>
          <w:rFonts w:ascii="Century Gothic" w:hAnsi="Century Gothic"/>
          <w:sz w:val="20"/>
          <w:szCs w:val="20"/>
          <w:lang w:val="en-US"/>
        </w:rPr>
      </w:pPr>
      <w:r w:rsidRPr="00FC375B">
        <w:rPr>
          <w:rFonts w:ascii="Century Gothic" w:hAnsi="Century Gothic" w:cs="Arial"/>
          <w:b/>
          <w:sz w:val="20"/>
          <w:szCs w:val="20"/>
        </w:rPr>
        <w:tab/>
      </w:r>
      <w:r w:rsidR="00BC1EB2" w:rsidRPr="00FC375B">
        <w:rPr>
          <w:rFonts w:ascii="Century Gothic" w:hAnsi="Century Gothic" w:cs="Arial"/>
          <w:b/>
          <w:sz w:val="20"/>
          <w:szCs w:val="20"/>
        </w:rPr>
        <w:t xml:space="preserve">Yes      /      No  </w:t>
      </w:r>
      <w:proofErr w:type="gramStart"/>
      <w:r w:rsidR="00BC1EB2" w:rsidRPr="00FC375B">
        <w:rPr>
          <w:rFonts w:ascii="Century Gothic" w:hAnsi="Century Gothic" w:cs="Arial"/>
          <w:b/>
          <w:sz w:val="20"/>
          <w:szCs w:val="20"/>
        </w:rPr>
        <w:t xml:space="preserve">  </w:t>
      </w:r>
      <w:r w:rsidR="00BC1EB2" w:rsidRPr="00FC375B">
        <w:rPr>
          <w:rFonts w:ascii="Century Gothic" w:hAnsi="Century Gothic" w:cs="Arial"/>
          <w:sz w:val="20"/>
          <w:szCs w:val="20"/>
        </w:rPr>
        <w:t xml:space="preserve"> </w:t>
      </w:r>
      <w:r w:rsidR="00F9080F" w:rsidRPr="00FC375B">
        <w:rPr>
          <w:rFonts w:ascii="Century Gothic" w:hAnsi="Century Gothic" w:cs="Arial"/>
          <w:sz w:val="20"/>
          <w:szCs w:val="20"/>
        </w:rPr>
        <w:t>(</w:t>
      </w:r>
      <w:proofErr w:type="gramEnd"/>
      <w:r w:rsidR="00F9080F" w:rsidRPr="00FC375B">
        <w:rPr>
          <w:rFonts w:ascii="Century Gothic" w:hAnsi="Century Gothic" w:cs="Arial"/>
          <w:sz w:val="20"/>
          <w:szCs w:val="20"/>
        </w:rPr>
        <w:t xml:space="preserve">Circle the appropriate response). </w:t>
      </w:r>
      <w:r w:rsidR="00BC1EB2" w:rsidRPr="00FC375B">
        <w:rPr>
          <w:rFonts w:ascii="Century Gothic" w:hAnsi="Century Gothic" w:cs="Arial"/>
          <w:sz w:val="20"/>
          <w:szCs w:val="20"/>
        </w:rPr>
        <w:t>Please provide details.</w:t>
      </w:r>
      <w:r w:rsidR="00BC1EB2" w:rsidRPr="00FC375B">
        <w:rPr>
          <w:rFonts w:ascii="Century Gothic" w:hAnsi="Century Gothic" w:cs="Arial"/>
          <w:sz w:val="20"/>
          <w:szCs w:val="20"/>
        </w:rPr>
        <w:tab/>
      </w:r>
      <w:r w:rsidR="00BC1EB2" w:rsidRPr="00FC375B">
        <w:rPr>
          <w:rFonts w:ascii="Century Gothic" w:hAnsi="Century Gothic" w:cs="Arial"/>
          <w:sz w:val="20"/>
          <w:szCs w:val="20"/>
        </w:rPr>
        <w:tab/>
      </w:r>
      <w:r w:rsidR="00BC1EB2" w:rsidRPr="00FC375B">
        <w:rPr>
          <w:rFonts w:ascii="Century Gothic" w:hAnsi="Century Gothic" w:cs="Arial"/>
          <w:sz w:val="20"/>
          <w:szCs w:val="20"/>
        </w:rPr>
        <w:tab/>
      </w:r>
      <w:r w:rsidR="00BC1EB2" w:rsidRPr="00FC375B">
        <w:rPr>
          <w:rFonts w:ascii="Century Gothic" w:hAnsi="Century Gothic" w:cs="Arial"/>
          <w:sz w:val="20"/>
          <w:szCs w:val="20"/>
        </w:rPr>
        <w:tab/>
      </w:r>
      <w:r w:rsidR="00BC1EB2" w:rsidRPr="00FC375B">
        <w:rPr>
          <w:rFonts w:ascii="Century Gothic" w:hAnsi="Century Gothic" w:cs="Arial"/>
          <w:sz w:val="20"/>
          <w:szCs w:val="20"/>
        </w:rPr>
        <w:tab/>
      </w:r>
      <w:r w:rsidR="00BC1EB2" w:rsidRPr="00FC375B">
        <w:rPr>
          <w:rFonts w:ascii="Century Gothic" w:hAnsi="Century Gothic" w:cs="Arial"/>
          <w:sz w:val="20"/>
          <w:szCs w:val="20"/>
        </w:rPr>
        <w:tab/>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FF6651" w:rsidRPr="00FC375B">
        <w:t>_______________________________</w:t>
      </w:r>
    </w:p>
    <w:p w:rsidR="00FF6651" w:rsidRPr="00FC375B" w:rsidRDefault="00FF6651" w:rsidP="00417610">
      <w:pPr>
        <w:pStyle w:val="Bullet"/>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75001C">
      <w:pPr>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.2</w:t>
      </w:r>
      <w:r w:rsidR="007F33A5" w:rsidRPr="00FC375B">
        <w:rPr>
          <w:rFonts w:ascii="Century Gothic" w:hAnsi="Century Gothic" w:cs="Arial"/>
          <w:sz w:val="20"/>
          <w:szCs w:val="20"/>
        </w:rPr>
        <w:tab/>
      </w:r>
      <w:r w:rsidR="00BC1EB2" w:rsidRPr="00FC375B">
        <w:rPr>
          <w:rFonts w:ascii="Century Gothic" w:hAnsi="Century Gothic" w:cs="Arial"/>
          <w:sz w:val="20"/>
          <w:szCs w:val="20"/>
        </w:rPr>
        <w:t xml:space="preserve">Is your appeal based on factors associated with matters of unacceptable environmental impacts/extenuating circumstances not </w:t>
      </w:r>
      <w:proofErr w:type="gramStart"/>
      <w:r w:rsidR="00BC1EB2" w:rsidRPr="00FC375B">
        <w:rPr>
          <w:rFonts w:ascii="Century Gothic" w:hAnsi="Century Gothic" w:cs="Arial"/>
          <w:sz w:val="20"/>
          <w:szCs w:val="20"/>
        </w:rPr>
        <w:t>taken into account</w:t>
      </w:r>
      <w:proofErr w:type="gramEnd"/>
      <w:r w:rsidR="00BC1EB2" w:rsidRPr="00FC375B">
        <w:rPr>
          <w:rFonts w:ascii="Century Gothic" w:hAnsi="Century Gothic" w:cs="Arial"/>
          <w:sz w:val="20"/>
          <w:szCs w:val="20"/>
        </w:rPr>
        <w:t xml:space="preserve"> by the </w:t>
      </w:r>
      <w:r w:rsidR="00CC331C">
        <w:rPr>
          <w:rFonts w:ascii="Century Gothic" w:hAnsi="Century Gothic" w:cs="Arial"/>
          <w:sz w:val="20"/>
          <w:szCs w:val="20"/>
        </w:rPr>
        <w:t>Competent Authority</w:t>
      </w:r>
      <w:r w:rsidR="00BC1EB2" w:rsidRPr="00FC375B">
        <w:rPr>
          <w:rFonts w:ascii="Century Gothic" w:hAnsi="Century Gothic" w:cs="Arial"/>
          <w:sz w:val="20"/>
          <w:szCs w:val="20"/>
        </w:rPr>
        <w:t>?</w:t>
      </w:r>
    </w:p>
    <w:p w:rsidR="00BC1EB2" w:rsidRPr="00FC375B" w:rsidRDefault="00BC1EB2" w:rsidP="00175E1E">
      <w:pPr>
        <w:ind w:left="709"/>
        <w:jc w:val="both"/>
        <w:rPr>
          <w:rFonts w:ascii="Century Gothic" w:hAnsi="Century Gothic" w:cs="Arial"/>
          <w:sz w:val="20"/>
          <w:szCs w:val="20"/>
        </w:rPr>
      </w:pPr>
      <w:r w:rsidRPr="00FC375B">
        <w:rPr>
          <w:rFonts w:ascii="Century Gothic" w:hAnsi="Century Gothic" w:cs="Arial"/>
          <w:b/>
          <w:sz w:val="20"/>
          <w:szCs w:val="20"/>
        </w:rPr>
        <w:t xml:space="preserve">Yes      /      No  </w:t>
      </w:r>
      <w:proofErr w:type="gramStart"/>
      <w:r w:rsidRPr="00FC375B">
        <w:rPr>
          <w:rFonts w:ascii="Century Gothic" w:hAnsi="Century Gothic" w:cs="Arial"/>
          <w:b/>
          <w:sz w:val="20"/>
          <w:szCs w:val="20"/>
        </w:rPr>
        <w:t xml:space="preserve">  </w:t>
      </w:r>
      <w:r w:rsidRPr="00FC375B">
        <w:rPr>
          <w:rFonts w:ascii="Century Gothic" w:hAnsi="Century Gothic" w:cs="Arial"/>
          <w:sz w:val="20"/>
          <w:szCs w:val="20"/>
        </w:rPr>
        <w:t xml:space="preserve"> </w:t>
      </w:r>
      <w:r w:rsidR="00F9080F" w:rsidRPr="00FC375B">
        <w:rPr>
          <w:rFonts w:ascii="Century Gothic" w:hAnsi="Century Gothic" w:cs="Arial"/>
          <w:sz w:val="20"/>
          <w:szCs w:val="20"/>
        </w:rPr>
        <w:t>(</w:t>
      </w:r>
      <w:proofErr w:type="gramEnd"/>
      <w:r w:rsidR="00F9080F" w:rsidRPr="00FC375B">
        <w:rPr>
          <w:rFonts w:ascii="Century Gothic" w:hAnsi="Century Gothic" w:cs="Arial"/>
          <w:sz w:val="20"/>
          <w:szCs w:val="20"/>
        </w:rPr>
        <w:t xml:space="preserve">Circle the appropriate response). </w:t>
      </w:r>
      <w:r w:rsidRPr="00FC375B">
        <w:rPr>
          <w:rFonts w:ascii="Century Gothic" w:hAnsi="Century Gothic" w:cs="Arial"/>
          <w:sz w:val="20"/>
          <w:szCs w:val="20"/>
        </w:rPr>
        <w:t>Please provide details.</w:t>
      </w:r>
    </w:p>
    <w:p w:rsidR="003E3976" w:rsidRPr="00FC375B" w:rsidRDefault="003E3976" w:rsidP="0082180D">
      <w:pPr>
        <w:ind w:left="567"/>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________________________________________________________________________________________</w:t>
      </w:r>
      <w:r w:rsidR="000F0186" w:rsidRPr="00FC375B">
        <w:t>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3E3976" w:rsidP="00175E1E">
      <w:pPr>
        <w:tabs>
          <w:tab w:val="left" w:pos="720"/>
        </w:tabs>
        <w:spacing w:line="360" w:lineRule="auto"/>
        <w:ind w:left="720" w:hanging="720"/>
        <w:rPr>
          <w:rFonts w:ascii="Century Gothic" w:hAnsi="Century Gothic" w:cs="Arial"/>
          <w:sz w:val="20"/>
          <w:szCs w:val="20"/>
        </w:rPr>
      </w:pPr>
      <w:r w:rsidRPr="00FC375B">
        <w:rPr>
          <w:rFonts w:ascii="Century Gothic" w:hAnsi="Century Gothic" w:cs="Arial"/>
          <w:sz w:val="20"/>
          <w:szCs w:val="20"/>
        </w:rPr>
        <w:br w:type="page"/>
      </w:r>
    </w:p>
    <w:p w:rsidR="00BC1EB2" w:rsidRPr="00FC375B" w:rsidRDefault="00E939F6" w:rsidP="00175E1E">
      <w:pPr>
        <w:tabs>
          <w:tab w:val="left" w:pos="720"/>
        </w:tabs>
        <w:spacing w:line="360" w:lineRule="auto"/>
        <w:ind w:left="720" w:hanging="720"/>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.3</w:t>
      </w:r>
      <w:r w:rsidR="007F33A5" w:rsidRPr="00FC375B">
        <w:rPr>
          <w:rFonts w:ascii="Century Gothic" w:hAnsi="Century Gothic" w:cs="Arial"/>
          <w:sz w:val="20"/>
          <w:szCs w:val="20"/>
        </w:rPr>
        <w:tab/>
      </w:r>
      <w:r w:rsidR="00BC1EB2" w:rsidRPr="00FC375B">
        <w:rPr>
          <w:rFonts w:ascii="Century Gothic" w:hAnsi="Century Gothic" w:cs="Arial"/>
          <w:sz w:val="20"/>
          <w:szCs w:val="20"/>
        </w:rPr>
        <w:t>Have your appeal issues been raised previously in the public participation process?</w:t>
      </w:r>
    </w:p>
    <w:p w:rsidR="00BC1EB2" w:rsidRPr="00FC375B" w:rsidRDefault="00BC1EB2" w:rsidP="00175E1E">
      <w:pPr>
        <w:tabs>
          <w:tab w:val="left" w:pos="709"/>
        </w:tabs>
        <w:jc w:val="both"/>
        <w:rPr>
          <w:rFonts w:ascii="Century Gothic" w:hAnsi="Century Gothic" w:cs="Arial"/>
          <w:sz w:val="20"/>
          <w:szCs w:val="20"/>
        </w:rPr>
      </w:pPr>
      <w:r w:rsidRPr="00FC375B">
        <w:rPr>
          <w:rFonts w:ascii="Century Gothic" w:hAnsi="Century Gothic" w:cs="Arial"/>
          <w:sz w:val="20"/>
          <w:szCs w:val="20"/>
        </w:rPr>
        <w:t xml:space="preserve"> </w:t>
      </w:r>
      <w:r w:rsidR="0082180D" w:rsidRPr="00FC375B">
        <w:rPr>
          <w:rFonts w:ascii="Century Gothic" w:hAnsi="Century Gothic" w:cs="Arial"/>
          <w:sz w:val="20"/>
          <w:szCs w:val="20"/>
        </w:rPr>
        <w:tab/>
      </w:r>
      <w:r w:rsidRPr="00FC375B">
        <w:rPr>
          <w:rFonts w:ascii="Century Gothic" w:hAnsi="Century Gothic" w:cs="Arial"/>
          <w:b/>
          <w:sz w:val="20"/>
          <w:szCs w:val="20"/>
        </w:rPr>
        <w:t xml:space="preserve">Yes      /      No   </w:t>
      </w:r>
      <w:proofErr w:type="gramStart"/>
      <w:r w:rsidRPr="00FC375B">
        <w:rPr>
          <w:rFonts w:ascii="Century Gothic" w:hAnsi="Century Gothic" w:cs="Arial"/>
          <w:b/>
          <w:sz w:val="20"/>
          <w:szCs w:val="20"/>
        </w:rPr>
        <w:t xml:space="preserve"> </w:t>
      </w:r>
      <w:r w:rsidRPr="00FC375B">
        <w:rPr>
          <w:rFonts w:ascii="Century Gothic" w:hAnsi="Century Gothic" w:cs="Arial"/>
          <w:sz w:val="20"/>
          <w:szCs w:val="20"/>
        </w:rPr>
        <w:t xml:space="preserve">  </w:t>
      </w:r>
      <w:r w:rsidR="00F9080F" w:rsidRPr="00FC375B">
        <w:rPr>
          <w:rFonts w:ascii="Century Gothic" w:hAnsi="Century Gothic" w:cs="Arial"/>
          <w:sz w:val="20"/>
          <w:szCs w:val="20"/>
        </w:rPr>
        <w:t>(</w:t>
      </w:r>
      <w:proofErr w:type="gramEnd"/>
      <w:r w:rsidR="00F9080F" w:rsidRPr="00FC375B">
        <w:rPr>
          <w:rFonts w:ascii="Century Gothic" w:hAnsi="Century Gothic" w:cs="Arial"/>
          <w:sz w:val="20"/>
          <w:szCs w:val="20"/>
        </w:rPr>
        <w:t xml:space="preserve">Circle the appropriate response). </w:t>
      </w:r>
      <w:r w:rsidRPr="00FC375B">
        <w:rPr>
          <w:rFonts w:ascii="Century Gothic" w:hAnsi="Century Gothic" w:cs="Arial"/>
          <w:sz w:val="20"/>
          <w:szCs w:val="20"/>
        </w:rPr>
        <w:t>Please provide details.</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75001C">
      <w:pPr>
        <w:ind w:left="540" w:hanging="540"/>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 xml:space="preserve">.4 </w:t>
      </w:r>
      <w:r w:rsidR="007F33A5" w:rsidRPr="00FC375B">
        <w:rPr>
          <w:rFonts w:ascii="Century Gothic" w:hAnsi="Century Gothic" w:cs="Arial"/>
          <w:sz w:val="20"/>
          <w:szCs w:val="20"/>
        </w:rPr>
        <w:tab/>
      </w:r>
      <w:r w:rsidR="00BC1EB2" w:rsidRPr="00FC375B">
        <w:rPr>
          <w:rFonts w:ascii="Century Gothic" w:hAnsi="Century Gothic" w:cs="Arial"/>
          <w:sz w:val="20"/>
          <w:szCs w:val="20"/>
        </w:rPr>
        <w:t xml:space="preserve">Are you fundamentally opposed to the decision (e.g. to any development activity on the site)? </w:t>
      </w:r>
    </w:p>
    <w:p w:rsidR="00BC1EB2" w:rsidRPr="00FC375B" w:rsidRDefault="00BC1EB2" w:rsidP="00175E1E">
      <w:pPr>
        <w:ind w:left="709"/>
        <w:jc w:val="both"/>
        <w:rPr>
          <w:rFonts w:ascii="Century Gothic" w:hAnsi="Century Gothic" w:cs="Arial"/>
          <w:sz w:val="20"/>
          <w:szCs w:val="20"/>
        </w:rPr>
      </w:pPr>
      <w:r w:rsidRPr="00FC375B">
        <w:rPr>
          <w:rFonts w:ascii="Century Gothic" w:hAnsi="Century Gothic" w:cs="Arial"/>
          <w:b/>
          <w:sz w:val="20"/>
          <w:szCs w:val="20"/>
        </w:rPr>
        <w:t>Yes      /      No</w:t>
      </w:r>
      <w:r w:rsidRPr="00FC375B">
        <w:rPr>
          <w:rFonts w:ascii="Century Gothic" w:hAnsi="Century Gothic" w:cs="Arial"/>
          <w:sz w:val="20"/>
          <w:szCs w:val="20"/>
        </w:rPr>
        <w:t xml:space="preserve">   </w:t>
      </w:r>
      <w:r w:rsidRPr="00FC375B">
        <w:rPr>
          <w:rFonts w:ascii="Century Gothic" w:hAnsi="Century Gothic" w:cs="Arial"/>
          <w:b/>
          <w:sz w:val="20"/>
          <w:szCs w:val="20"/>
        </w:rPr>
        <w:t>/</w:t>
      </w:r>
      <w:r w:rsidRPr="00FC375B">
        <w:rPr>
          <w:rFonts w:ascii="Century Gothic" w:hAnsi="Century Gothic" w:cs="Arial"/>
          <w:sz w:val="20"/>
          <w:szCs w:val="20"/>
        </w:rPr>
        <w:t xml:space="preserve">   </w:t>
      </w:r>
      <w:r w:rsidRPr="00FC375B">
        <w:rPr>
          <w:rFonts w:ascii="Century Gothic" w:hAnsi="Century Gothic" w:cs="Arial"/>
          <w:sz w:val="20"/>
          <w:szCs w:val="20"/>
        </w:rPr>
        <w:tab/>
      </w:r>
      <w:r w:rsidRPr="00FC375B">
        <w:rPr>
          <w:rFonts w:ascii="Century Gothic" w:hAnsi="Century Gothic" w:cs="Arial"/>
          <w:b/>
          <w:sz w:val="20"/>
          <w:szCs w:val="20"/>
        </w:rPr>
        <w:t>Not applicable</w:t>
      </w:r>
      <w:r w:rsidR="00F9080F" w:rsidRPr="00FC375B">
        <w:rPr>
          <w:rFonts w:ascii="Century Gothic" w:hAnsi="Century Gothic" w:cs="Arial"/>
          <w:b/>
          <w:sz w:val="20"/>
          <w:szCs w:val="20"/>
        </w:rPr>
        <w:tab/>
      </w:r>
      <w:r w:rsidR="00F9080F" w:rsidRPr="00FC375B">
        <w:rPr>
          <w:rFonts w:ascii="Century Gothic" w:hAnsi="Century Gothic" w:cs="Arial"/>
          <w:sz w:val="20"/>
          <w:szCs w:val="20"/>
        </w:rPr>
        <w:t xml:space="preserve">(Circle the appropriate response). </w:t>
      </w:r>
      <w:r w:rsidRPr="00FC375B">
        <w:rPr>
          <w:rFonts w:ascii="Century Gothic" w:hAnsi="Century Gothic" w:cs="Arial"/>
          <w:sz w:val="20"/>
          <w:szCs w:val="20"/>
        </w:rPr>
        <w:t>Please provide details.</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75001C">
      <w:pPr>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.5</w:t>
      </w:r>
      <w:r w:rsidR="007F33A5" w:rsidRPr="00FC375B">
        <w:rPr>
          <w:rFonts w:ascii="Century Gothic" w:hAnsi="Century Gothic" w:cs="Arial"/>
          <w:sz w:val="20"/>
          <w:szCs w:val="20"/>
        </w:rPr>
        <w:tab/>
      </w:r>
      <w:r w:rsidR="00BC1EB2" w:rsidRPr="00FC375B">
        <w:rPr>
          <w:rFonts w:ascii="Century Gothic" w:hAnsi="Century Gothic" w:cs="Arial"/>
          <w:sz w:val="20"/>
          <w:szCs w:val="20"/>
        </w:rPr>
        <w:t>Are you in favour of the decision if your concerns can be remedied by rectifying the process or by mitigating or eliminating an impact</w:t>
      </w:r>
      <w:r w:rsidR="0007040A" w:rsidRPr="00FC375B">
        <w:rPr>
          <w:rFonts w:ascii="Century Gothic" w:hAnsi="Century Gothic" w:cs="Arial"/>
          <w:sz w:val="20"/>
          <w:szCs w:val="20"/>
        </w:rPr>
        <w:t>/s</w:t>
      </w:r>
      <w:r w:rsidR="00BC1EB2" w:rsidRPr="00FC375B">
        <w:rPr>
          <w:rFonts w:ascii="Century Gothic" w:hAnsi="Century Gothic" w:cs="Arial"/>
          <w:sz w:val="20"/>
          <w:szCs w:val="20"/>
        </w:rPr>
        <w:t xml:space="preserve"> of the activity</w:t>
      </w:r>
      <w:r w:rsidR="0007040A" w:rsidRPr="00FC375B">
        <w:rPr>
          <w:rFonts w:ascii="Century Gothic" w:hAnsi="Century Gothic" w:cs="Arial"/>
          <w:sz w:val="20"/>
          <w:szCs w:val="20"/>
        </w:rPr>
        <w:t>/ies</w:t>
      </w:r>
      <w:r w:rsidR="00BC1EB2" w:rsidRPr="00FC375B">
        <w:rPr>
          <w:rFonts w:ascii="Century Gothic" w:hAnsi="Century Gothic" w:cs="Arial"/>
          <w:sz w:val="20"/>
          <w:szCs w:val="20"/>
        </w:rPr>
        <w:t xml:space="preserve">? </w:t>
      </w:r>
    </w:p>
    <w:p w:rsidR="00BC1EB2" w:rsidRPr="00FC375B" w:rsidRDefault="0082180D" w:rsidP="00175E1E">
      <w:pPr>
        <w:tabs>
          <w:tab w:val="left" w:pos="709"/>
        </w:tabs>
        <w:ind w:left="709" w:hanging="709"/>
        <w:jc w:val="both"/>
        <w:rPr>
          <w:rFonts w:ascii="Century Gothic" w:hAnsi="Century Gothic" w:cs="Arial"/>
          <w:sz w:val="20"/>
          <w:szCs w:val="20"/>
        </w:rPr>
      </w:pPr>
      <w:r w:rsidRPr="00FC375B">
        <w:rPr>
          <w:rFonts w:ascii="Century Gothic" w:hAnsi="Century Gothic" w:cs="Arial"/>
          <w:b/>
          <w:sz w:val="20"/>
          <w:szCs w:val="20"/>
        </w:rPr>
        <w:tab/>
      </w:r>
      <w:r w:rsidR="00BC1EB2" w:rsidRPr="00FC375B">
        <w:rPr>
          <w:rFonts w:ascii="Century Gothic" w:hAnsi="Century Gothic" w:cs="Arial"/>
          <w:b/>
          <w:sz w:val="20"/>
          <w:szCs w:val="20"/>
        </w:rPr>
        <w:t xml:space="preserve">Yes      /      No  </w:t>
      </w:r>
      <w:r w:rsidR="00BC1EB2" w:rsidRPr="00FC375B">
        <w:rPr>
          <w:rFonts w:ascii="Century Gothic" w:hAnsi="Century Gothic" w:cs="Arial"/>
          <w:sz w:val="20"/>
          <w:szCs w:val="20"/>
        </w:rPr>
        <w:t xml:space="preserve"> </w:t>
      </w:r>
      <w:r w:rsidR="00BC1EB2" w:rsidRPr="00FC375B">
        <w:rPr>
          <w:rFonts w:ascii="Century Gothic" w:hAnsi="Century Gothic" w:cs="Arial"/>
          <w:b/>
          <w:sz w:val="20"/>
          <w:szCs w:val="20"/>
        </w:rPr>
        <w:t>/</w:t>
      </w:r>
      <w:r w:rsidR="00BC1EB2" w:rsidRPr="00FC375B">
        <w:rPr>
          <w:rFonts w:ascii="Century Gothic" w:hAnsi="Century Gothic" w:cs="Arial"/>
          <w:sz w:val="20"/>
          <w:szCs w:val="20"/>
        </w:rPr>
        <w:t xml:space="preserve">    </w:t>
      </w:r>
      <w:r w:rsidR="00BC1EB2" w:rsidRPr="00FC375B">
        <w:rPr>
          <w:rFonts w:ascii="Century Gothic" w:hAnsi="Century Gothic" w:cs="Arial"/>
          <w:sz w:val="20"/>
          <w:szCs w:val="20"/>
        </w:rPr>
        <w:tab/>
      </w:r>
      <w:r w:rsidR="00BC1EB2" w:rsidRPr="00FC375B">
        <w:rPr>
          <w:rFonts w:ascii="Century Gothic" w:hAnsi="Century Gothic" w:cs="Arial"/>
          <w:b/>
          <w:sz w:val="20"/>
          <w:szCs w:val="20"/>
        </w:rPr>
        <w:t xml:space="preserve">Not applicable </w:t>
      </w:r>
      <w:r w:rsidR="00BC1EB2" w:rsidRPr="00FC375B">
        <w:rPr>
          <w:rFonts w:ascii="Century Gothic" w:hAnsi="Century Gothic" w:cs="Arial"/>
          <w:b/>
          <w:sz w:val="20"/>
          <w:szCs w:val="20"/>
        </w:rPr>
        <w:tab/>
      </w:r>
      <w:r w:rsidR="00F9080F" w:rsidRPr="00FC375B">
        <w:rPr>
          <w:rFonts w:ascii="Century Gothic" w:hAnsi="Century Gothic" w:cs="Arial"/>
          <w:sz w:val="20"/>
          <w:szCs w:val="20"/>
        </w:rPr>
        <w:t xml:space="preserve">(Circle the appropriate response). </w:t>
      </w:r>
      <w:r w:rsidR="00BC1EB2" w:rsidRPr="00FC375B">
        <w:rPr>
          <w:rFonts w:ascii="Century Gothic" w:hAnsi="Century Gothic" w:cs="Arial"/>
          <w:sz w:val="20"/>
          <w:szCs w:val="20"/>
        </w:rPr>
        <w:t>Please provide details.</w:t>
      </w:r>
    </w:p>
    <w:p w:rsidR="00BC1EB2" w:rsidRPr="00FC375B" w:rsidRDefault="00BC1EB2" w:rsidP="0075001C">
      <w:pPr>
        <w:tabs>
          <w:tab w:val="left" w:pos="426"/>
        </w:tabs>
        <w:jc w:val="both"/>
        <w:rPr>
          <w:rFonts w:ascii="Century Gothic" w:hAnsi="Century Gothic" w:cs="Arial"/>
          <w:sz w:val="20"/>
          <w:szCs w:val="20"/>
        </w:rPr>
      </w:pPr>
      <w:r w:rsidRPr="00FC375B">
        <w:rPr>
          <w:rFonts w:ascii="Century Gothic" w:hAnsi="Century Gothic" w:cs="Arial"/>
          <w:sz w:val="20"/>
          <w:szCs w:val="20"/>
        </w:rPr>
        <w:tab/>
      </w: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_____________________________________________________________________________________________</w:t>
      </w:r>
      <w:r w:rsidR="000F0186" w:rsidRPr="00FC375B">
        <w:t>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75001C">
      <w:pPr>
        <w:tabs>
          <w:tab w:val="left" w:pos="426"/>
        </w:tabs>
        <w:jc w:val="both"/>
        <w:rPr>
          <w:rFonts w:ascii="Century Gothic" w:hAnsi="Century Gothic" w:cs="Arial"/>
          <w:sz w:val="20"/>
          <w:szCs w:val="20"/>
        </w:rPr>
      </w:pPr>
    </w:p>
    <w:p w:rsidR="00BC1EB2" w:rsidRPr="00FC375B" w:rsidRDefault="00E939F6" w:rsidP="00175E1E">
      <w:pPr>
        <w:tabs>
          <w:tab w:val="left" w:pos="720"/>
        </w:tabs>
        <w:spacing w:line="360" w:lineRule="auto"/>
        <w:ind w:left="720" w:hanging="720"/>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.6</w:t>
      </w:r>
      <w:r w:rsidR="007F33A5" w:rsidRPr="00FC375B">
        <w:rPr>
          <w:rFonts w:ascii="Century Gothic" w:hAnsi="Century Gothic" w:cs="Arial"/>
          <w:sz w:val="20"/>
          <w:szCs w:val="20"/>
        </w:rPr>
        <w:tab/>
      </w:r>
      <w:r w:rsidR="00BC1EB2" w:rsidRPr="00FC375B">
        <w:rPr>
          <w:rFonts w:ascii="Century Gothic" w:hAnsi="Century Gothic" w:cs="Arial"/>
          <w:sz w:val="20"/>
          <w:szCs w:val="20"/>
        </w:rPr>
        <w:t>Please indicate what measures you propose to have your concerns remedied.</w:t>
      </w:r>
    </w:p>
    <w:p w:rsidR="003E3976" w:rsidRPr="00FC375B" w:rsidRDefault="003E3976" w:rsidP="00F90D9C">
      <w:pPr>
        <w:tabs>
          <w:tab w:val="left" w:pos="567"/>
        </w:tabs>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3E3976" w:rsidP="0075001C">
      <w:pPr>
        <w:jc w:val="both"/>
        <w:rPr>
          <w:rFonts w:ascii="Century Gothic" w:hAnsi="Century Gothic" w:cs="Arial"/>
          <w:sz w:val="20"/>
          <w:szCs w:val="20"/>
        </w:rPr>
      </w:pPr>
      <w:r w:rsidRPr="00FC375B">
        <w:rPr>
          <w:rFonts w:ascii="Century Gothic" w:hAnsi="Century Gothic" w:cs="Arial"/>
          <w:sz w:val="20"/>
          <w:szCs w:val="20"/>
        </w:rPr>
        <w:br w:type="page"/>
      </w:r>
    </w:p>
    <w:p w:rsidR="00BC1EB2" w:rsidRPr="00FC375B" w:rsidRDefault="00E939F6" w:rsidP="00A86C55">
      <w:pPr>
        <w:tabs>
          <w:tab w:val="left" w:pos="720"/>
        </w:tabs>
        <w:spacing w:line="360" w:lineRule="auto"/>
        <w:ind w:left="720" w:hanging="720"/>
        <w:jc w:val="both"/>
        <w:rPr>
          <w:rFonts w:ascii="Century Gothic" w:hAnsi="Century Gothic" w:cs="Arial"/>
          <w:sz w:val="20"/>
          <w:szCs w:val="20"/>
        </w:rPr>
      </w:pPr>
      <w:r>
        <w:rPr>
          <w:rFonts w:ascii="Century Gothic" w:hAnsi="Century Gothic" w:cs="Arial"/>
          <w:sz w:val="20"/>
          <w:szCs w:val="20"/>
        </w:rPr>
        <w:t>9</w:t>
      </w:r>
      <w:r w:rsidR="007F33A5" w:rsidRPr="00FC375B">
        <w:rPr>
          <w:rFonts w:ascii="Century Gothic" w:hAnsi="Century Gothic" w:cs="Arial"/>
          <w:sz w:val="20"/>
          <w:szCs w:val="20"/>
        </w:rPr>
        <w:t>.7</w:t>
      </w:r>
      <w:r w:rsidR="007F33A5" w:rsidRPr="00FC375B">
        <w:rPr>
          <w:rFonts w:ascii="Century Gothic" w:hAnsi="Century Gothic" w:cs="Arial"/>
          <w:sz w:val="20"/>
          <w:szCs w:val="20"/>
        </w:rPr>
        <w:tab/>
      </w:r>
      <w:r w:rsidR="00BC1EB2" w:rsidRPr="00FC375B">
        <w:rPr>
          <w:rFonts w:ascii="Century Gothic" w:hAnsi="Century Gothic" w:cs="Arial"/>
          <w:sz w:val="20"/>
          <w:szCs w:val="20"/>
        </w:rPr>
        <w:t>Does your appeal contain any new information that was not submitted to the Environmental Assessment Practiti</w:t>
      </w:r>
      <w:r w:rsidR="00F9080F" w:rsidRPr="00FC375B">
        <w:rPr>
          <w:rFonts w:ascii="Century Gothic" w:hAnsi="Century Gothic" w:cs="Arial"/>
          <w:sz w:val="20"/>
          <w:szCs w:val="20"/>
        </w:rPr>
        <w:t>oner (EAP) / or registered I&amp;AP</w:t>
      </w:r>
      <w:r w:rsidR="00BC1EB2" w:rsidRPr="00FC375B">
        <w:rPr>
          <w:rFonts w:ascii="Century Gothic" w:hAnsi="Century Gothic" w:cs="Arial"/>
          <w:sz w:val="20"/>
          <w:szCs w:val="20"/>
        </w:rPr>
        <w:t xml:space="preserve">s/ or the </w:t>
      </w:r>
      <w:r w:rsidR="0007040A" w:rsidRPr="00FC375B">
        <w:rPr>
          <w:rFonts w:ascii="Century Gothic" w:hAnsi="Century Gothic" w:cs="Arial"/>
          <w:sz w:val="20"/>
          <w:szCs w:val="20"/>
        </w:rPr>
        <w:t xml:space="preserve">competent authority </w:t>
      </w:r>
      <w:r w:rsidR="00BC1EB2" w:rsidRPr="00FC375B">
        <w:rPr>
          <w:rFonts w:ascii="Century Gothic" w:hAnsi="Century Gothic" w:cs="Arial"/>
          <w:sz w:val="20"/>
          <w:szCs w:val="20"/>
        </w:rPr>
        <w:t>prior to the decision?</w:t>
      </w:r>
    </w:p>
    <w:p w:rsidR="00BC1EB2" w:rsidRPr="00FC375B" w:rsidRDefault="00BC1EB2" w:rsidP="00175E1E">
      <w:pPr>
        <w:spacing w:line="360" w:lineRule="auto"/>
        <w:ind w:left="709"/>
        <w:jc w:val="both"/>
        <w:rPr>
          <w:rFonts w:ascii="Century Gothic" w:hAnsi="Century Gothic" w:cs="Arial"/>
          <w:sz w:val="20"/>
          <w:szCs w:val="20"/>
        </w:rPr>
      </w:pPr>
      <w:r w:rsidRPr="00FC375B">
        <w:rPr>
          <w:rFonts w:ascii="Century Gothic" w:hAnsi="Century Gothic" w:cs="Arial"/>
          <w:b/>
          <w:sz w:val="20"/>
          <w:szCs w:val="20"/>
        </w:rPr>
        <w:t>Yes      /      No</w:t>
      </w:r>
      <w:r w:rsidRPr="00FC375B">
        <w:rPr>
          <w:rFonts w:ascii="Century Gothic" w:hAnsi="Century Gothic" w:cs="Arial"/>
          <w:sz w:val="20"/>
          <w:szCs w:val="20"/>
        </w:rPr>
        <w:t xml:space="preserve">     </w:t>
      </w:r>
      <w:proofErr w:type="gramStart"/>
      <w:r w:rsidRPr="00FC375B">
        <w:rPr>
          <w:rFonts w:ascii="Century Gothic" w:hAnsi="Century Gothic" w:cs="Arial"/>
          <w:sz w:val="20"/>
          <w:szCs w:val="20"/>
        </w:rPr>
        <w:t xml:space="preserve">   (</w:t>
      </w:r>
      <w:proofErr w:type="gramEnd"/>
      <w:r w:rsidRPr="00FC375B">
        <w:rPr>
          <w:rFonts w:ascii="Century Gothic" w:hAnsi="Century Gothic" w:cs="Arial"/>
          <w:sz w:val="20"/>
          <w:szCs w:val="20"/>
        </w:rPr>
        <w:t>Circle the appropriate response). If the answer above is "Yes" please explain what this information is and why it should be considered by</w:t>
      </w:r>
      <w:r w:rsidR="0007040A" w:rsidRPr="00FC375B">
        <w:rPr>
          <w:rFonts w:ascii="Century Gothic" w:hAnsi="Century Gothic" w:cs="Arial"/>
          <w:sz w:val="20"/>
          <w:szCs w:val="20"/>
        </w:rPr>
        <w:t xml:space="preserve"> the</w:t>
      </w:r>
      <w:r w:rsidRPr="00FC375B">
        <w:rPr>
          <w:rFonts w:ascii="Century Gothic" w:hAnsi="Century Gothic" w:cs="Arial"/>
          <w:sz w:val="20"/>
          <w:szCs w:val="20"/>
        </w:rPr>
        <w:t xml:space="preserve"> </w:t>
      </w:r>
      <w:r w:rsidR="0007040A" w:rsidRPr="00FC375B">
        <w:rPr>
          <w:rFonts w:ascii="Century Gothic" w:hAnsi="Century Gothic" w:cs="Arial"/>
          <w:sz w:val="20"/>
          <w:szCs w:val="20"/>
        </w:rPr>
        <w:t>Appeal Authority</w:t>
      </w:r>
      <w:r w:rsidRPr="00FC375B">
        <w:rPr>
          <w:rFonts w:ascii="Century Gothic" w:hAnsi="Century Gothic" w:cs="Arial"/>
          <w:sz w:val="20"/>
          <w:szCs w:val="20"/>
        </w:rPr>
        <w:t xml:space="preserve"> and why it was not made available to the EAP/ or I&amp;AP/ or the </w:t>
      </w:r>
      <w:r w:rsidR="0007040A" w:rsidRPr="00FC375B">
        <w:rPr>
          <w:rFonts w:ascii="Century Gothic" w:hAnsi="Century Gothic" w:cs="Arial"/>
          <w:sz w:val="20"/>
          <w:szCs w:val="20"/>
        </w:rPr>
        <w:t xml:space="preserve">competent authority </w:t>
      </w:r>
      <w:r w:rsidRPr="00FC375B">
        <w:rPr>
          <w:rFonts w:ascii="Century Gothic" w:hAnsi="Century Gothic" w:cs="Arial"/>
          <w:sz w:val="20"/>
          <w:szCs w:val="20"/>
        </w:rPr>
        <w:t>prior to the decision. (Please ensure that the new information is attached hereto.)</w:t>
      </w:r>
    </w:p>
    <w:p w:rsidR="00BC1EB2" w:rsidRPr="00FC375B" w:rsidRDefault="00BC1EB2" w:rsidP="00175E1E">
      <w:pPr>
        <w:spacing w:line="360" w:lineRule="auto"/>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0F0186" w:rsidRPr="00FC375B">
        <w:t>_______________________________</w:t>
      </w:r>
    </w:p>
    <w:p w:rsidR="00BC1EB2" w:rsidRPr="00FC375B" w:rsidRDefault="00BC1EB2" w:rsidP="0075001C">
      <w:pPr>
        <w:jc w:val="both"/>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15082C" w:rsidRPr="00FC375B">
        <w:t>_______________________________</w:t>
      </w:r>
    </w:p>
    <w:p w:rsidR="00BC1EB2" w:rsidRPr="00FC375B" w:rsidRDefault="00BC1EB2" w:rsidP="0075001C">
      <w:pPr>
        <w:rPr>
          <w:rFonts w:ascii="Century Gothic" w:hAnsi="Century Gothic" w:cs="Arial"/>
          <w:sz w:val="20"/>
          <w:szCs w:val="20"/>
        </w:rPr>
      </w:pPr>
    </w:p>
    <w:p w:rsidR="00BC1EB2" w:rsidRPr="00FC375B" w:rsidRDefault="00BC1EB2" w:rsidP="00417610">
      <w:pPr>
        <w:pStyle w:val="Bullet"/>
      </w:pPr>
      <w:r w:rsidRPr="00FC375B">
        <w:t>_______________________________________________________________</w:t>
      </w:r>
      <w:r w:rsidR="0015082C" w:rsidRPr="00FC375B">
        <w:t>_______________________________</w:t>
      </w:r>
    </w:p>
    <w:p w:rsidR="00BC1EB2" w:rsidRPr="00FC375B" w:rsidRDefault="00BC1EB2" w:rsidP="003E3976">
      <w:pPr>
        <w:jc w:val="both"/>
        <w:rPr>
          <w:rFonts w:ascii="Century Gothic" w:hAnsi="Century Gothic" w:cs="Arial"/>
          <w:b/>
          <w:sz w:val="20"/>
          <w:szCs w:val="20"/>
        </w:rPr>
      </w:pPr>
    </w:p>
    <w:p w:rsidR="00BC1EB2" w:rsidRPr="00FC375B" w:rsidRDefault="00BC1EB2" w:rsidP="0075001C">
      <w:pPr>
        <w:jc w:val="both"/>
        <w:rPr>
          <w:rFonts w:ascii="Century Gothic" w:hAnsi="Century Gothic" w:cs="Arial"/>
          <w:b/>
          <w:sz w:val="20"/>
          <w:szCs w:val="20"/>
        </w:rPr>
      </w:pPr>
    </w:p>
    <w:p w:rsidR="00BC1EB2" w:rsidRPr="00FC375B" w:rsidRDefault="002E60F4" w:rsidP="00F9080F">
      <w:pPr>
        <w:tabs>
          <w:tab w:val="left" w:pos="567"/>
        </w:tabs>
        <w:jc w:val="both"/>
        <w:rPr>
          <w:rFonts w:ascii="Century Gothic" w:hAnsi="Century Gothic" w:cs="Arial"/>
          <w:b/>
          <w:sz w:val="20"/>
          <w:szCs w:val="20"/>
        </w:rPr>
      </w:pPr>
      <w:r w:rsidRPr="00FC375B">
        <w:rPr>
          <w:rFonts w:ascii="Century Gothic" w:hAnsi="Century Gothic" w:cs="Arial"/>
          <w:b/>
          <w:sz w:val="20"/>
          <w:szCs w:val="20"/>
        </w:rPr>
        <w:t>E</w:t>
      </w:r>
      <w:r w:rsidR="00BC1EB2" w:rsidRPr="00FC375B">
        <w:rPr>
          <w:rFonts w:ascii="Century Gothic" w:hAnsi="Century Gothic" w:cs="Arial"/>
          <w:b/>
          <w:sz w:val="20"/>
          <w:szCs w:val="20"/>
        </w:rPr>
        <w:t>.</w:t>
      </w:r>
      <w:r w:rsidR="00BC1EB2" w:rsidRPr="00FC375B">
        <w:rPr>
          <w:rFonts w:ascii="Century Gothic" w:hAnsi="Century Gothic" w:cs="Arial"/>
          <w:b/>
          <w:sz w:val="20"/>
          <w:szCs w:val="20"/>
        </w:rPr>
        <w:tab/>
        <w:t>SUBMISSION ADDRESS</w:t>
      </w:r>
    </w:p>
    <w:p w:rsidR="00BC1EB2" w:rsidRPr="00FC375B" w:rsidRDefault="00BC1EB2" w:rsidP="0075001C">
      <w:pPr>
        <w:jc w:val="both"/>
        <w:rPr>
          <w:rFonts w:ascii="Century Gothic" w:hAnsi="Century Gothic" w:cs="Arial"/>
          <w:b/>
          <w:sz w:val="20"/>
          <w:szCs w:val="20"/>
        </w:rPr>
      </w:pPr>
    </w:p>
    <w:p w:rsidR="00BC1EB2" w:rsidRPr="00FC375B" w:rsidRDefault="00BC1EB2" w:rsidP="00417610">
      <w:pPr>
        <w:pStyle w:val="Bullet"/>
      </w:pPr>
      <w:r w:rsidRPr="00FC375B">
        <w:t xml:space="preserve">This appeal must </w:t>
      </w:r>
      <w:r w:rsidR="00452BBD" w:rsidRPr="00FC375B">
        <w:t xml:space="preserve">be submitted to </w:t>
      </w:r>
      <w:r w:rsidRPr="00FC375B">
        <w:t>the Appeal Administrator at the address listed below within 20 days of being notified of the decision:</w:t>
      </w:r>
    </w:p>
    <w:p w:rsidR="00F9080F" w:rsidRPr="00FC375B" w:rsidRDefault="00F9080F" w:rsidP="00417610">
      <w:pPr>
        <w:pStyle w:val="Bullet"/>
      </w:pPr>
    </w:p>
    <w:p w:rsidR="003E3976" w:rsidRPr="00FC375B" w:rsidRDefault="00F9080F" w:rsidP="00F9080F">
      <w:pPr>
        <w:tabs>
          <w:tab w:val="left" w:pos="567"/>
        </w:tabs>
        <w:autoSpaceDE w:val="0"/>
        <w:autoSpaceDN w:val="0"/>
        <w:adjustRightInd w:val="0"/>
        <w:rPr>
          <w:rFonts w:ascii="Century Gothic" w:hAnsi="Century Gothic" w:cs="Arial"/>
          <w:sz w:val="20"/>
          <w:szCs w:val="20"/>
        </w:rPr>
      </w:pPr>
      <w:r w:rsidRPr="00FC375B">
        <w:rPr>
          <w:rFonts w:ascii="Century Gothic" w:hAnsi="Century Gothic" w:cs="Arial"/>
          <w:sz w:val="20"/>
          <w:szCs w:val="20"/>
        </w:rPr>
        <w:tab/>
      </w:r>
      <w:r w:rsidR="00BC1EB2" w:rsidRPr="00FC375B">
        <w:rPr>
          <w:rFonts w:ascii="Century Gothic" w:hAnsi="Century Gothic" w:cs="Arial"/>
          <w:sz w:val="20"/>
          <w:szCs w:val="20"/>
        </w:rPr>
        <w:t>By post:</w:t>
      </w:r>
      <w:r w:rsidR="00BC1EB2" w:rsidRPr="00FC375B">
        <w:rPr>
          <w:rFonts w:ascii="Century Gothic" w:hAnsi="Century Gothic" w:cs="Arial"/>
          <w:sz w:val="20"/>
          <w:szCs w:val="20"/>
        </w:rPr>
        <w:tab/>
      </w:r>
      <w:r w:rsidR="00BC1EB2" w:rsidRPr="00FC375B">
        <w:rPr>
          <w:rFonts w:ascii="Century Gothic" w:hAnsi="Century Gothic" w:cs="Arial"/>
          <w:sz w:val="20"/>
          <w:szCs w:val="20"/>
        </w:rPr>
        <w:tab/>
        <w:t xml:space="preserve">Attention: </w:t>
      </w:r>
      <w:r w:rsidR="003D723F">
        <w:rPr>
          <w:rFonts w:ascii="Century Gothic" w:hAnsi="Century Gothic" w:cs="Arial"/>
          <w:sz w:val="20"/>
          <w:szCs w:val="20"/>
        </w:rPr>
        <w:t>Marius Venter</w:t>
      </w:r>
    </w:p>
    <w:p w:rsidR="00BC1EB2" w:rsidRPr="00FC375B" w:rsidRDefault="00BC1EB2" w:rsidP="0075001C">
      <w:pPr>
        <w:tabs>
          <w:tab w:val="left" w:pos="1800"/>
        </w:tabs>
        <w:autoSpaceDE w:val="0"/>
        <w:autoSpaceDN w:val="0"/>
        <w:adjustRightInd w:val="0"/>
        <w:ind w:left="2160" w:hanging="1260"/>
        <w:rPr>
          <w:rFonts w:ascii="Century Gothic" w:hAnsi="Century Gothic" w:cs="Arial"/>
          <w:sz w:val="20"/>
          <w:szCs w:val="20"/>
          <w:lang w:val="en-US"/>
        </w:rPr>
      </w:pPr>
      <w:r w:rsidRPr="00FC375B">
        <w:rPr>
          <w:rFonts w:ascii="Century Gothic" w:hAnsi="Century Gothic" w:cs="Arial"/>
          <w:sz w:val="20"/>
          <w:szCs w:val="20"/>
        </w:rPr>
        <w:tab/>
      </w:r>
      <w:r w:rsidRPr="00FC375B">
        <w:rPr>
          <w:rFonts w:ascii="Century Gothic" w:hAnsi="Century Gothic" w:cs="Arial"/>
          <w:sz w:val="20"/>
          <w:szCs w:val="20"/>
        </w:rPr>
        <w:tab/>
      </w:r>
      <w:r w:rsidRPr="00FC375B">
        <w:rPr>
          <w:rFonts w:ascii="Century Gothic" w:hAnsi="Century Gothic" w:cs="Arial"/>
          <w:sz w:val="20"/>
          <w:szCs w:val="20"/>
          <w:lang w:val="en-US"/>
        </w:rPr>
        <w:t>Western Cape Ministr</w:t>
      </w:r>
      <w:r w:rsidR="00960AE1" w:rsidRPr="00FC375B">
        <w:rPr>
          <w:rFonts w:ascii="Century Gothic" w:hAnsi="Century Gothic" w:cs="Arial"/>
          <w:sz w:val="20"/>
          <w:szCs w:val="20"/>
          <w:lang w:val="en-US"/>
        </w:rPr>
        <w:t>y</w:t>
      </w:r>
      <w:r w:rsidRPr="00FC375B">
        <w:rPr>
          <w:rFonts w:ascii="Century Gothic" w:hAnsi="Century Gothic" w:cs="Arial"/>
          <w:sz w:val="20"/>
          <w:szCs w:val="20"/>
          <w:lang w:val="en-US"/>
        </w:rPr>
        <w:t xml:space="preserve"> of Local Government, Environmental Affairs &amp; Development Planning</w:t>
      </w:r>
    </w:p>
    <w:p w:rsidR="00BC1EB2" w:rsidRPr="00FC375B" w:rsidRDefault="00BC1EB2" w:rsidP="0075001C">
      <w:pPr>
        <w:autoSpaceDE w:val="0"/>
        <w:autoSpaceDN w:val="0"/>
        <w:adjustRightInd w:val="0"/>
        <w:ind w:left="1440" w:firstLine="720"/>
        <w:rPr>
          <w:rFonts w:ascii="Century Gothic" w:hAnsi="Century Gothic" w:cs="Arial"/>
          <w:sz w:val="20"/>
          <w:szCs w:val="20"/>
          <w:lang w:val="en-US"/>
        </w:rPr>
      </w:pPr>
      <w:r w:rsidRPr="00FC375B">
        <w:rPr>
          <w:rFonts w:ascii="Century Gothic" w:hAnsi="Century Gothic" w:cs="Arial"/>
          <w:sz w:val="20"/>
          <w:szCs w:val="20"/>
          <w:lang w:val="en-US"/>
        </w:rPr>
        <w:t>Private Bag X9186, Cape Town, 8000</w:t>
      </w:r>
      <w:r w:rsidR="00F9080F" w:rsidRPr="00FC375B">
        <w:rPr>
          <w:rFonts w:ascii="Century Gothic" w:hAnsi="Century Gothic" w:cs="Arial"/>
          <w:sz w:val="20"/>
          <w:szCs w:val="20"/>
          <w:lang w:val="en-US"/>
        </w:rPr>
        <w:t>;</w:t>
      </w:r>
      <w:r w:rsidRPr="00FC375B">
        <w:rPr>
          <w:rFonts w:ascii="Century Gothic" w:hAnsi="Century Gothic" w:cs="Arial"/>
          <w:sz w:val="20"/>
          <w:szCs w:val="20"/>
          <w:lang w:val="en-US"/>
        </w:rPr>
        <w:t xml:space="preserve"> or </w:t>
      </w:r>
    </w:p>
    <w:p w:rsidR="00F9080F" w:rsidRPr="00FC375B" w:rsidRDefault="00F9080F" w:rsidP="0075001C">
      <w:pPr>
        <w:autoSpaceDE w:val="0"/>
        <w:autoSpaceDN w:val="0"/>
        <w:adjustRightInd w:val="0"/>
        <w:ind w:left="1440" w:firstLine="720"/>
        <w:rPr>
          <w:rFonts w:ascii="Century Gothic" w:hAnsi="Century Gothic" w:cs="Arial"/>
          <w:sz w:val="20"/>
          <w:szCs w:val="20"/>
          <w:lang w:val="en-US"/>
        </w:rPr>
      </w:pPr>
    </w:p>
    <w:p w:rsidR="00BC1EB2" w:rsidRPr="00FC375B" w:rsidRDefault="00BC1EB2" w:rsidP="00F9080F">
      <w:pPr>
        <w:pStyle w:val="BodyTextIndent2"/>
        <w:tabs>
          <w:tab w:val="left" w:pos="720"/>
          <w:tab w:val="left" w:pos="990"/>
        </w:tabs>
        <w:spacing w:line="240" w:lineRule="auto"/>
        <w:ind w:firstLine="207"/>
        <w:rPr>
          <w:rFonts w:ascii="Century Gothic" w:hAnsi="Century Gothic"/>
          <w:sz w:val="20"/>
          <w:szCs w:val="20"/>
        </w:rPr>
      </w:pPr>
      <w:r w:rsidRPr="00FC375B">
        <w:rPr>
          <w:rFonts w:ascii="Century Gothic" w:hAnsi="Century Gothic"/>
          <w:sz w:val="20"/>
          <w:szCs w:val="20"/>
        </w:rPr>
        <w:t xml:space="preserve">By facsimile: </w:t>
      </w:r>
      <w:r w:rsidR="00F9080F" w:rsidRPr="00FC375B">
        <w:rPr>
          <w:rFonts w:ascii="Century Gothic" w:hAnsi="Century Gothic"/>
          <w:sz w:val="20"/>
          <w:szCs w:val="20"/>
        </w:rPr>
        <w:tab/>
      </w:r>
      <w:r w:rsidRPr="00FC375B">
        <w:rPr>
          <w:rFonts w:ascii="Century Gothic" w:hAnsi="Century Gothic"/>
          <w:sz w:val="20"/>
          <w:szCs w:val="20"/>
        </w:rPr>
        <w:t>(021) 483 4174</w:t>
      </w:r>
      <w:r w:rsidR="00F9080F" w:rsidRPr="00FC375B">
        <w:rPr>
          <w:rFonts w:ascii="Century Gothic" w:hAnsi="Century Gothic"/>
          <w:sz w:val="20"/>
          <w:szCs w:val="20"/>
        </w:rPr>
        <w:t>;</w:t>
      </w:r>
      <w:r w:rsidRPr="00FC375B">
        <w:rPr>
          <w:rFonts w:ascii="Century Gothic" w:hAnsi="Century Gothic"/>
          <w:sz w:val="20"/>
          <w:szCs w:val="20"/>
        </w:rPr>
        <w:t xml:space="preserve"> or </w:t>
      </w:r>
    </w:p>
    <w:p w:rsidR="00F9080F" w:rsidRPr="00FC375B" w:rsidRDefault="00F9080F" w:rsidP="00F9080F">
      <w:pPr>
        <w:pStyle w:val="BodyTextIndent2"/>
        <w:tabs>
          <w:tab w:val="left" w:pos="720"/>
          <w:tab w:val="left" w:pos="990"/>
        </w:tabs>
        <w:spacing w:line="240" w:lineRule="auto"/>
        <w:ind w:firstLine="207"/>
        <w:rPr>
          <w:rFonts w:ascii="Century Gothic" w:hAnsi="Century Gothic"/>
          <w:sz w:val="20"/>
          <w:szCs w:val="20"/>
        </w:rPr>
      </w:pPr>
    </w:p>
    <w:p w:rsidR="00BC1EB2" w:rsidRPr="00FC375B" w:rsidRDefault="00F9080F" w:rsidP="00F9080F">
      <w:pPr>
        <w:pStyle w:val="BodyTextIndent2"/>
        <w:tabs>
          <w:tab w:val="left" w:pos="567"/>
          <w:tab w:val="left" w:pos="2160"/>
        </w:tabs>
        <w:spacing w:line="240" w:lineRule="auto"/>
        <w:jc w:val="both"/>
        <w:rPr>
          <w:rFonts w:ascii="Century Gothic" w:hAnsi="Century Gothic"/>
          <w:sz w:val="20"/>
          <w:szCs w:val="20"/>
        </w:rPr>
      </w:pPr>
      <w:r w:rsidRPr="00FC375B">
        <w:rPr>
          <w:rFonts w:ascii="Century Gothic" w:hAnsi="Century Gothic"/>
          <w:sz w:val="20"/>
          <w:szCs w:val="20"/>
        </w:rPr>
        <w:tab/>
      </w:r>
      <w:r w:rsidR="00BC1EB2" w:rsidRPr="00FC375B">
        <w:rPr>
          <w:rFonts w:ascii="Century Gothic" w:hAnsi="Century Gothic"/>
          <w:sz w:val="20"/>
          <w:szCs w:val="20"/>
        </w:rPr>
        <w:t>By hand:</w:t>
      </w:r>
      <w:r w:rsidR="00BC1EB2" w:rsidRPr="00FC375B">
        <w:rPr>
          <w:rFonts w:ascii="Century Gothic" w:hAnsi="Century Gothic"/>
          <w:sz w:val="20"/>
          <w:szCs w:val="20"/>
        </w:rPr>
        <w:tab/>
        <w:t xml:space="preserve">Attention: Mr </w:t>
      </w:r>
      <w:r w:rsidR="003D723F">
        <w:rPr>
          <w:rFonts w:ascii="Century Gothic" w:hAnsi="Century Gothic"/>
          <w:sz w:val="20"/>
          <w:szCs w:val="20"/>
        </w:rPr>
        <w:t>Marius Venter</w:t>
      </w:r>
      <w:r w:rsidR="00BC1EB2" w:rsidRPr="00FC375B">
        <w:rPr>
          <w:rFonts w:ascii="Century Gothic" w:hAnsi="Century Gothic"/>
          <w:sz w:val="20"/>
          <w:szCs w:val="20"/>
        </w:rPr>
        <w:t xml:space="preserve"> (Tel:  021-483 3721)</w:t>
      </w:r>
    </w:p>
    <w:p w:rsidR="00BC1EB2" w:rsidRPr="00FC375B" w:rsidRDefault="00BC1EB2" w:rsidP="0075001C">
      <w:pPr>
        <w:tabs>
          <w:tab w:val="num" w:pos="1440"/>
          <w:tab w:val="left" w:pos="1800"/>
        </w:tabs>
        <w:ind w:firstLine="1080"/>
        <w:jc w:val="both"/>
        <w:rPr>
          <w:rFonts w:ascii="Century Gothic" w:hAnsi="Century Gothic" w:cs="Arial"/>
          <w:i/>
          <w:sz w:val="20"/>
          <w:szCs w:val="20"/>
        </w:rPr>
      </w:pPr>
      <w:r w:rsidRPr="00FC375B">
        <w:rPr>
          <w:rFonts w:ascii="Century Gothic" w:hAnsi="Century Gothic" w:cs="Arial"/>
          <w:sz w:val="20"/>
          <w:szCs w:val="20"/>
        </w:rPr>
        <w:tab/>
      </w:r>
      <w:r w:rsidRPr="00FC375B">
        <w:rPr>
          <w:rFonts w:ascii="Century Gothic" w:hAnsi="Century Gothic" w:cs="Arial"/>
          <w:sz w:val="20"/>
          <w:szCs w:val="20"/>
        </w:rPr>
        <w:tab/>
      </w:r>
      <w:r w:rsidRPr="00FC375B">
        <w:rPr>
          <w:rFonts w:ascii="Century Gothic" w:hAnsi="Century Gothic" w:cs="Arial"/>
          <w:sz w:val="20"/>
          <w:szCs w:val="20"/>
        </w:rPr>
        <w:tab/>
      </w:r>
      <w:r w:rsidR="00960AE1" w:rsidRPr="00FC375B">
        <w:rPr>
          <w:rFonts w:ascii="Century Gothic" w:hAnsi="Century Gothic" w:cs="Arial"/>
          <w:sz w:val="20"/>
          <w:szCs w:val="20"/>
        </w:rPr>
        <w:t xml:space="preserve">Room 809, </w:t>
      </w:r>
      <w:r w:rsidR="003E3976" w:rsidRPr="00FC375B">
        <w:rPr>
          <w:rFonts w:ascii="Century Gothic" w:hAnsi="Century Gothic" w:cs="Arial"/>
          <w:sz w:val="20"/>
          <w:szCs w:val="20"/>
          <w:lang w:val="en-US"/>
        </w:rPr>
        <w:t>8</w:t>
      </w:r>
      <w:r w:rsidRPr="00FC375B">
        <w:rPr>
          <w:rFonts w:ascii="Century Gothic" w:hAnsi="Century Gothic" w:cs="Arial"/>
          <w:sz w:val="20"/>
          <w:szCs w:val="20"/>
          <w:vertAlign w:val="superscript"/>
          <w:lang w:val="en-US"/>
        </w:rPr>
        <w:t>th</w:t>
      </w:r>
      <w:r w:rsidRPr="00FC375B">
        <w:rPr>
          <w:rFonts w:ascii="Century Gothic" w:hAnsi="Century Gothic" w:cs="Arial"/>
          <w:sz w:val="20"/>
          <w:szCs w:val="20"/>
          <w:lang w:val="en-US"/>
        </w:rPr>
        <w:t xml:space="preserve"> floor Utilitas Building</w:t>
      </w:r>
      <w:r w:rsidRPr="00FC375B">
        <w:rPr>
          <w:rFonts w:ascii="Century Gothic" w:hAnsi="Century Gothic" w:cs="Arial"/>
          <w:i/>
          <w:sz w:val="20"/>
          <w:szCs w:val="20"/>
        </w:rPr>
        <w:t xml:space="preserve"> </w:t>
      </w:r>
    </w:p>
    <w:p w:rsidR="00BC1EB2" w:rsidRPr="00FC375B" w:rsidRDefault="00BC1EB2" w:rsidP="00F9080F">
      <w:pPr>
        <w:tabs>
          <w:tab w:val="num" w:pos="1440"/>
          <w:tab w:val="left" w:pos="1800"/>
        </w:tabs>
        <w:ind w:firstLine="1080"/>
        <w:jc w:val="both"/>
        <w:rPr>
          <w:rFonts w:ascii="Century Gothic" w:hAnsi="Century Gothic" w:cs="Arial"/>
          <w:sz w:val="20"/>
          <w:szCs w:val="20"/>
          <w:lang w:val="en-US"/>
        </w:rPr>
      </w:pPr>
      <w:r w:rsidRPr="00FC375B">
        <w:rPr>
          <w:rFonts w:ascii="Century Gothic" w:hAnsi="Century Gothic" w:cs="Arial"/>
          <w:i/>
          <w:sz w:val="20"/>
          <w:szCs w:val="20"/>
        </w:rPr>
        <w:tab/>
      </w:r>
      <w:r w:rsidRPr="00FC375B">
        <w:rPr>
          <w:rFonts w:ascii="Century Gothic" w:hAnsi="Century Gothic" w:cs="Arial"/>
          <w:i/>
          <w:sz w:val="20"/>
          <w:szCs w:val="20"/>
        </w:rPr>
        <w:tab/>
      </w:r>
      <w:r w:rsidRPr="00FC375B">
        <w:rPr>
          <w:rFonts w:ascii="Century Gothic" w:hAnsi="Century Gothic" w:cs="Arial"/>
          <w:i/>
          <w:sz w:val="20"/>
          <w:szCs w:val="20"/>
        </w:rPr>
        <w:tab/>
      </w:r>
      <w:r w:rsidRPr="00FC375B">
        <w:rPr>
          <w:rFonts w:ascii="Century Gothic" w:hAnsi="Century Gothic" w:cs="Arial"/>
          <w:sz w:val="20"/>
          <w:szCs w:val="20"/>
        </w:rPr>
        <w:t xml:space="preserve">1 Dorp Street, </w:t>
      </w:r>
      <w:r w:rsidR="00F9080F" w:rsidRPr="00FC375B">
        <w:rPr>
          <w:rFonts w:ascii="Century Gothic" w:hAnsi="Century Gothic" w:cs="Arial"/>
          <w:sz w:val="20"/>
          <w:szCs w:val="20"/>
          <w:lang w:val="en-US"/>
        </w:rPr>
        <w:t>Cape Town, 8000;</w:t>
      </w:r>
      <w:r w:rsidRPr="00FC375B">
        <w:rPr>
          <w:rFonts w:ascii="Century Gothic" w:hAnsi="Century Gothic" w:cs="Arial"/>
          <w:sz w:val="20"/>
          <w:szCs w:val="20"/>
          <w:lang w:val="en-US"/>
        </w:rPr>
        <w:t xml:space="preserve"> or</w:t>
      </w:r>
    </w:p>
    <w:p w:rsidR="00F9080F" w:rsidRPr="00FC375B" w:rsidRDefault="00F9080F" w:rsidP="00F9080F">
      <w:pPr>
        <w:tabs>
          <w:tab w:val="num" w:pos="1440"/>
          <w:tab w:val="left" w:pos="1800"/>
        </w:tabs>
        <w:ind w:firstLine="1080"/>
        <w:jc w:val="both"/>
        <w:rPr>
          <w:rFonts w:ascii="Century Gothic" w:hAnsi="Century Gothic" w:cs="Arial"/>
          <w:sz w:val="20"/>
          <w:szCs w:val="20"/>
          <w:lang w:val="en-US"/>
        </w:rPr>
      </w:pPr>
    </w:p>
    <w:p w:rsidR="00BC1EB2" w:rsidRPr="00FC375B" w:rsidRDefault="00F9080F" w:rsidP="00F9080F">
      <w:pPr>
        <w:tabs>
          <w:tab w:val="left" w:pos="567"/>
        </w:tabs>
        <w:jc w:val="both"/>
        <w:rPr>
          <w:rFonts w:ascii="Century Gothic" w:hAnsi="Century Gothic" w:cs="Arial"/>
          <w:sz w:val="20"/>
          <w:szCs w:val="20"/>
          <w:lang w:val="en-US"/>
        </w:rPr>
      </w:pPr>
      <w:r w:rsidRPr="00FC375B">
        <w:rPr>
          <w:rFonts w:ascii="Century Gothic" w:hAnsi="Century Gothic" w:cs="Arial"/>
          <w:sz w:val="20"/>
          <w:szCs w:val="20"/>
          <w:lang w:val="en-US"/>
        </w:rPr>
        <w:tab/>
      </w:r>
      <w:r w:rsidR="00BC1EB2" w:rsidRPr="00FC375B">
        <w:rPr>
          <w:rFonts w:ascii="Century Gothic" w:hAnsi="Century Gothic" w:cs="Arial"/>
          <w:sz w:val="20"/>
          <w:szCs w:val="20"/>
          <w:lang w:val="en-US"/>
        </w:rPr>
        <w:t>By e</w:t>
      </w:r>
      <w:r w:rsidRPr="00FC375B">
        <w:rPr>
          <w:rFonts w:ascii="Century Gothic" w:hAnsi="Century Gothic" w:cs="Arial"/>
          <w:sz w:val="20"/>
          <w:szCs w:val="20"/>
          <w:lang w:val="en-US"/>
        </w:rPr>
        <w:t>-</w:t>
      </w:r>
      <w:r w:rsidR="00BC1EB2" w:rsidRPr="00FC375B">
        <w:rPr>
          <w:rFonts w:ascii="Century Gothic" w:hAnsi="Century Gothic" w:cs="Arial"/>
          <w:sz w:val="20"/>
          <w:szCs w:val="20"/>
          <w:lang w:val="en-US"/>
        </w:rPr>
        <w:t>mail:</w:t>
      </w:r>
      <w:r w:rsidR="00BC1EB2" w:rsidRPr="00FC375B">
        <w:rPr>
          <w:rFonts w:ascii="Century Gothic" w:hAnsi="Century Gothic" w:cs="Arial"/>
          <w:sz w:val="20"/>
          <w:szCs w:val="20"/>
          <w:lang w:val="en-US"/>
        </w:rPr>
        <w:tab/>
      </w:r>
      <w:hyperlink r:id="rId10" w:history="1">
        <w:r w:rsidR="003D723F" w:rsidRPr="007E72A0">
          <w:rPr>
            <w:rStyle w:val="Hyperlink"/>
            <w:rFonts w:ascii="Century Gothic" w:hAnsi="Century Gothic" w:cs="Arial"/>
            <w:sz w:val="20"/>
            <w:szCs w:val="20"/>
            <w:lang w:val="en-US"/>
          </w:rPr>
          <w:t>DEADP.Appeals@westerncape.gov.za</w:t>
        </w:r>
      </w:hyperlink>
    </w:p>
    <w:p w:rsidR="00BC1EB2" w:rsidRPr="00FC375B" w:rsidRDefault="00BC1EB2" w:rsidP="00417610">
      <w:pPr>
        <w:pStyle w:val="Bullet"/>
      </w:pPr>
    </w:p>
    <w:p w:rsidR="003E3976" w:rsidRPr="00FC375B" w:rsidRDefault="003E3976" w:rsidP="00417610">
      <w:pPr>
        <w:pStyle w:val="Bullet"/>
      </w:pPr>
    </w:p>
    <w:p w:rsidR="00960AE1" w:rsidRPr="00FC375B" w:rsidRDefault="00960AE1" w:rsidP="00417610">
      <w:pPr>
        <w:pStyle w:val="Bullet"/>
      </w:pPr>
    </w:p>
    <w:p w:rsidR="00D476C0" w:rsidRPr="00FC375B" w:rsidRDefault="003E3976" w:rsidP="00417610">
      <w:pPr>
        <w:pStyle w:val="Bullet"/>
      </w:pPr>
      <w:r w:rsidRPr="00FC375B">
        <w:rPr>
          <w:b/>
        </w:rPr>
        <w:t>Note:</w:t>
      </w:r>
      <w:r w:rsidRPr="00FC375B">
        <w:t xml:space="preserve"> You are also requested to submit an electronic copy </w:t>
      </w:r>
      <w:r w:rsidR="00D476C0" w:rsidRPr="00FC375B">
        <w:t>(</w:t>
      </w:r>
      <w:r w:rsidRPr="00FC375B">
        <w:t xml:space="preserve">Microsoft Word format) of the appeal </w:t>
      </w:r>
      <w:r w:rsidRPr="00FC375B">
        <w:tab/>
        <w:t>and any</w:t>
      </w:r>
      <w:r w:rsidR="00D476C0" w:rsidRPr="00FC375B">
        <w:t xml:space="preserve"> supporting documents </w:t>
      </w:r>
      <w:r w:rsidRPr="00FC375B">
        <w:t>to the Appeal Administrator</w:t>
      </w:r>
      <w:r w:rsidR="00D476C0" w:rsidRPr="00FC375B">
        <w:t>.</w:t>
      </w:r>
    </w:p>
    <w:p w:rsidR="00BC1EB2" w:rsidRPr="00FC375B" w:rsidRDefault="00BC1EB2" w:rsidP="0075001C">
      <w:pPr>
        <w:jc w:val="both"/>
        <w:rPr>
          <w:rFonts w:ascii="Century Gothic" w:hAnsi="Century Gothic" w:cs="Arial"/>
          <w:b/>
          <w:sz w:val="20"/>
          <w:szCs w:val="20"/>
        </w:rPr>
      </w:pPr>
    </w:p>
    <w:p w:rsidR="00BC1EB2" w:rsidRPr="00FC375B" w:rsidRDefault="00BC1EB2" w:rsidP="00417610">
      <w:pPr>
        <w:pStyle w:val="Bullet"/>
      </w:pPr>
    </w:p>
    <w:p w:rsidR="003E3976" w:rsidRPr="00FC375B" w:rsidRDefault="003E3976" w:rsidP="00417610">
      <w:pPr>
        <w:pStyle w:val="Bullet"/>
      </w:pPr>
    </w:p>
    <w:p w:rsidR="00BC1EB2" w:rsidRPr="00FC375B" w:rsidRDefault="00BC1EB2" w:rsidP="00417610">
      <w:pPr>
        <w:pStyle w:val="Bullet"/>
      </w:pPr>
      <w:r w:rsidRPr="00FC375B">
        <w:t xml:space="preserve">         </w:t>
      </w:r>
      <w:r w:rsidRPr="00FC375B">
        <w:tab/>
      </w:r>
      <w:r w:rsidRPr="00FC375B">
        <w:tab/>
        <w:t>_______________________________</w:t>
      </w:r>
      <w:r w:rsidRPr="00FC375B">
        <w:tab/>
      </w:r>
      <w:r w:rsidRPr="00FC375B">
        <w:tab/>
        <w:t xml:space="preserve">            </w:t>
      </w:r>
      <w:r w:rsidR="00F9080F" w:rsidRPr="00FC375B">
        <w:tab/>
      </w:r>
      <w:r w:rsidR="00F9080F" w:rsidRPr="00FC375B">
        <w:tab/>
      </w:r>
      <w:r w:rsidRPr="00FC375B">
        <w:t xml:space="preserve"> _____________________</w:t>
      </w:r>
      <w:r w:rsidR="00F9080F" w:rsidRPr="00FC375B">
        <w:t>________</w:t>
      </w:r>
    </w:p>
    <w:p w:rsidR="00BC1EB2" w:rsidRPr="00FC375B" w:rsidRDefault="00BC1EB2" w:rsidP="00417610">
      <w:pPr>
        <w:pStyle w:val="Bullet"/>
      </w:pPr>
      <w:r w:rsidRPr="00FC375B">
        <w:t xml:space="preserve">                           Appellant</w:t>
      </w:r>
      <w:r w:rsidR="001E2276" w:rsidRPr="00FC375B">
        <w:t>’s</w:t>
      </w:r>
      <w:r w:rsidRPr="00FC375B">
        <w:t xml:space="preserve"> signature</w:t>
      </w:r>
      <w:r w:rsidRPr="00FC375B">
        <w:tab/>
      </w:r>
      <w:r w:rsidRPr="00FC375B">
        <w:tab/>
      </w:r>
      <w:r w:rsidRPr="00FC375B">
        <w:tab/>
      </w:r>
      <w:r w:rsidRPr="00FC375B">
        <w:tab/>
        <w:t xml:space="preserve">                 </w:t>
      </w:r>
      <w:r w:rsidR="00F9080F" w:rsidRPr="00FC375B">
        <w:tab/>
        <w:t xml:space="preserve">       </w:t>
      </w:r>
      <w:r w:rsidRPr="00FC375B">
        <w:t>Date</w:t>
      </w:r>
    </w:p>
    <w:p w:rsidR="00BC1EB2" w:rsidRPr="00FC375B" w:rsidRDefault="00BC1EB2" w:rsidP="00417610">
      <w:pPr>
        <w:pStyle w:val="Bullet"/>
      </w:pPr>
    </w:p>
    <w:p w:rsidR="008826EE" w:rsidRPr="00FC375B" w:rsidRDefault="008826EE" w:rsidP="0075001C">
      <w:pPr>
        <w:tabs>
          <w:tab w:val="num" w:pos="1800"/>
        </w:tabs>
        <w:jc w:val="both"/>
        <w:rPr>
          <w:rFonts w:ascii="Arial" w:hAnsi="Arial" w:cs="Arial"/>
          <w:color w:val="000000"/>
          <w:sz w:val="20"/>
          <w:szCs w:val="20"/>
        </w:rPr>
      </w:pPr>
    </w:p>
    <w:sectPr w:rsidR="008826EE" w:rsidRPr="00FC375B" w:rsidSect="00330761">
      <w:footerReference w:type="even" r:id="rId11"/>
      <w:footerReference w:type="default" r:id="rId12"/>
      <w:footerReference w:type="first" r:id="rId13"/>
      <w:type w:val="continuous"/>
      <w:pgSz w:w="11906" w:h="16838" w:code="9"/>
      <w:pgMar w:top="737" w:right="851"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8DA" w:rsidRDefault="002578DA">
      <w:r>
        <w:separator/>
      </w:r>
    </w:p>
  </w:endnote>
  <w:endnote w:type="continuationSeparator" w:id="0">
    <w:p w:rsidR="002578DA" w:rsidRDefault="0025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06" w:rsidRDefault="004A4A06" w:rsidP="00453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A06" w:rsidRDefault="004A4A06" w:rsidP="00C42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06" w:rsidRPr="00417610" w:rsidRDefault="004A4A06">
    <w:pPr>
      <w:pStyle w:val="Footer"/>
      <w:jc w:val="right"/>
      <w:rPr>
        <w:rFonts w:ascii="Century Gothic" w:hAnsi="Century Gothic"/>
        <w:sz w:val="16"/>
        <w:szCs w:val="16"/>
      </w:rPr>
    </w:pPr>
    <w:r w:rsidRPr="00417610">
      <w:rPr>
        <w:rFonts w:ascii="Century Gothic" w:hAnsi="Century Gothic"/>
        <w:sz w:val="16"/>
        <w:szCs w:val="16"/>
      </w:rPr>
      <w:t xml:space="preserve">Page </w:t>
    </w:r>
    <w:r w:rsidRPr="00417610">
      <w:rPr>
        <w:rFonts w:ascii="Century Gothic" w:hAnsi="Century Gothic"/>
        <w:b/>
        <w:bCs/>
        <w:sz w:val="16"/>
        <w:szCs w:val="16"/>
      </w:rPr>
      <w:fldChar w:fldCharType="begin"/>
    </w:r>
    <w:r w:rsidRPr="00417610">
      <w:rPr>
        <w:rFonts w:ascii="Century Gothic" w:hAnsi="Century Gothic"/>
        <w:b/>
        <w:bCs/>
        <w:sz w:val="16"/>
        <w:szCs w:val="16"/>
      </w:rPr>
      <w:instrText xml:space="preserve"> PAGE </w:instrText>
    </w:r>
    <w:r w:rsidRPr="00417610">
      <w:rPr>
        <w:rFonts w:ascii="Century Gothic" w:hAnsi="Century Gothic"/>
        <w:b/>
        <w:bCs/>
        <w:sz w:val="16"/>
        <w:szCs w:val="16"/>
      </w:rPr>
      <w:fldChar w:fldCharType="separate"/>
    </w:r>
    <w:r w:rsidR="00867831">
      <w:rPr>
        <w:rFonts w:ascii="Century Gothic" w:hAnsi="Century Gothic"/>
        <w:b/>
        <w:bCs/>
        <w:noProof/>
        <w:sz w:val="16"/>
        <w:szCs w:val="16"/>
      </w:rPr>
      <w:t>6</w:t>
    </w:r>
    <w:r w:rsidRPr="00417610">
      <w:rPr>
        <w:rFonts w:ascii="Century Gothic" w:hAnsi="Century Gothic"/>
        <w:b/>
        <w:bCs/>
        <w:sz w:val="16"/>
        <w:szCs w:val="16"/>
      </w:rPr>
      <w:fldChar w:fldCharType="end"/>
    </w:r>
    <w:r w:rsidRPr="00417610">
      <w:rPr>
        <w:rFonts w:ascii="Century Gothic" w:hAnsi="Century Gothic"/>
        <w:sz w:val="16"/>
        <w:szCs w:val="16"/>
      </w:rPr>
      <w:t xml:space="preserve"> of </w:t>
    </w:r>
    <w:r w:rsidRPr="00417610">
      <w:rPr>
        <w:rFonts w:ascii="Century Gothic" w:hAnsi="Century Gothic"/>
        <w:b/>
        <w:bCs/>
        <w:sz w:val="16"/>
        <w:szCs w:val="16"/>
      </w:rPr>
      <w:fldChar w:fldCharType="begin"/>
    </w:r>
    <w:r w:rsidRPr="00417610">
      <w:rPr>
        <w:rFonts w:ascii="Century Gothic" w:hAnsi="Century Gothic"/>
        <w:b/>
        <w:bCs/>
        <w:sz w:val="16"/>
        <w:szCs w:val="16"/>
      </w:rPr>
      <w:instrText xml:space="preserve"> NUMPAGES  </w:instrText>
    </w:r>
    <w:r w:rsidRPr="00417610">
      <w:rPr>
        <w:rFonts w:ascii="Century Gothic" w:hAnsi="Century Gothic"/>
        <w:b/>
        <w:bCs/>
        <w:sz w:val="16"/>
        <w:szCs w:val="16"/>
      </w:rPr>
      <w:fldChar w:fldCharType="separate"/>
    </w:r>
    <w:r w:rsidR="00867831">
      <w:rPr>
        <w:rFonts w:ascii="Century Gothic" w:hAnsi="Century Gothic"/>
        <w:b/>
        <w:bCs/>
        <w:noProof/>
        <w:sz w:val="16"/>
        <w:szCs w:val="16"/>
      </w:rPr>
      <w:t>6</w:t>
    </w:r>
    <w:r w:rsidRPr="00417610">
      <w:rPr>
        <w:rFonts w:ascii="Century Gothic" w:hAnsi="Century Gothic"/>
        <w:b/>
        <w:bCs/>
        <w:sz w:val="16"/>
        <w:szCs w:val="16"/>
      </w:rPr>
      <w:fldChar w:fldCharType="end"/>
    </w:r>
  </w:p>
  <w:p w:rsidR="004A4A06" w:rsidRPr="00F55612" w:rsidRDefault="004A4A06" w:rsidP="00A04224">
    <w:pPr>
      <w:pStyle w:val="Footer"/>
      <w:ind w:right="357"/>
      <w:rPr>
        <w:rFonts w:ascii="Century Gothic" w:hAnsi="Century Gothic"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A06" w:rsidRDefault="004A4A06">
    <w:pPr>
      <w:pStyle w:val="Footer"/>
      <w:jc w:val="right"/>
    </w:pPr>
    <w:r>
      <w:t xml:space="preserve">Page </w:t>
    </w:r>
    <w:r>
      <w:rPr>
        <w:b/>
        <w:bCs/>
      </w:rPr>
      <w:fldChar w:fldCharType="begin"/>
    </w:r>
    <w:r>
      <w:rPr>
        <w:b/>
        <w:bCs/>
      </w:rPr>
      <w:instrText xml:space="preserve"> PAGE </w:instrText>
    </w:r>
    <w:r>
      <w:rPr>
        <w:b/>
        <w:bCs/>
      </w:rPr>
      <w:fldChar w:fldCharType="separate"/>
    </w:r>
    <w:r w:rsidR="0086783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67831">
      <w:rPr>
        <w:b/>
        <w:bCs/>
        <w:noProof/>
      </w:rPr>
      <w:t>6</w:t>
    </w:r>
    <w:r>
      <w:rPr>
        <w:b/>
        <w:bCs/>
      </w:rPr>
      <w:fldChar w:fldCharType="end"/>
    </w:r>
  </w:p>
  <w:p w:rsidR="004A4A06" w:rsidRDefault="004A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8DA" w:rsidRDefault="002578DA">
      <w:r>
        <w:separator/>
      </w:r>
    </w:p>
  </w:footnote>
  <w:footnote w:type="continuationSeparator" w:id="0">
    <w:p w:rsidR="002578DA" w:rsidRDefault="0025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3DAE186"/>
    <w:lvl w:ilvl="0">
      <w:start w:val="1"/>
      <w:numFmt w:val="lowerLetter"/>
      <w:pStyle w:val="Heading4"/>
      <w:lvlText w:val="(%1)"/>
      <w:lvlJc w:val="left"/>
      <w:pPr>
        <w:tabs>
          <w:tab w:val="num" w:pos="720"/>
        </w:tabs>
        <w:ind w:left="360" w:hanging="360"/>
      </w:pPr>
      <w:rPr>
        <w:rFonts w:hint="default"/>
      </w:rPr>
    </w:lvl>
  </w:abstractNum>
  <w:abstractNum w:abstractNumId="1" w15:restartNumberingAfterBreak="0">
    <w:nsid w:val="FFFFFF88"/>
    <w:multiLevelType w:val="singleLevel"/>
    <w:tmpl w:val="036C8B1A"/>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909AD76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26446"/>
    <w:multiLevelType w:val="hybridMultilevel"/>
    <w:tmpl w:val="53766936"/>
    <w:lvl w:ilvl="0" w:tplc="8C0415A2">
      <w:start w:val="1"/>
      <w:numFmt w:val="bullet"/>
      <w:lvlText w:val=""/>
      <w:lvlJc w:val="left"/>
      <w:pPr>
        <w:tabs>
          <w:tab w:val="num" w:pos="1440"/>
        </w:tabs>
        <w:ind w:left="1440" w:hanging="504"/>
      </w:pPr>
      <w:rPr>
        <w:rFonts w:ascii="Symbol" w:hAnsi="Symbol" w:hint="default"/>
        <w:color w:val="auto"/>
      </w:rPr>
    </w:lvl>
    <w:lvl w:ilvl="1" w:tplc="0409000F">
      <w:start w:val="1"/>
      <w:numFmt w:val="decimal"/>
      <w:lvlText w:val="%2."/>
      <w:lvlJc w:val="left"/>
      <w:pPr>
        <w:tabs>
          <w:tab w:val="num" w:pos="2160"/>
        </w:tabs>
        <w:ind w:left="2160" w:hanging="360"/>
      </w:pPr>
      <w:rPr>
        <w:rFont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5221CC1"/>
    <w:multiLevelType w:val="hybridMultilevel"/>
    <w:tmpl w:val="84483440"/>
    <w:lvl w:ilvl="0" w:tplc="CD76E77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D68BC"/>
    <w:multiLevelType w:val="hybridMultilevel"/>
    <w:tmpl w:val="A85ECA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7CE2CAA"/>
    <w:multiLevelType w:val="multilevel"/>
    <w:tmpl w:val="7F24122A"/>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BC7503"/>
    <w:multiLevelType w:val="hybridMultilevel"/>
    <w:tmpl w:val="AB2C23A6"/>
    <w:lvl w:ilvl="0" w:tplc="82743A30">
      <w:start w:val="1"/>
      <w:numFmt w:val="lowerLetter"/>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8141FC"/>
    <w:multiLevelType w:val="multilevel"/>
    <w:tmpl w:val="4658FBE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F30B69"/>
    <w:multiLevelType w:val="hybridMultilevel"/>
    <w:tmpl w:val="C99E5922"/>
    <w:lvl w:ilvl="0" w:tplc="FFFFFFFF">
      <w:start w:val="1"/>
      <w:numFmt w:val="bullet"/>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1F7772C"/>
    <w:multiLevelType w:val="hybridMultilevel"/>
    <w:tmpl w:val="C8F4C8AC"/>
    <w:lvl w:ilvl="0" w:tplc="47C01ECC">
      <w:start w:val="1"/>
      <w:numFmt w:val="lowerLetter"/>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5C038D"/>
    <w:multiLevelType w:val="multilevel"/>
    <w:tmpl w:val="26CA84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4067E6"/>
    <w:multiLevelType w:val="hybridMultilevel"/>
    <w:tmpl w:val="45BCAD5A"/>
    <w:lvl w:ilvl="0" w:tplc="04090019">
      <w:start w:val="1"/>
      <w:numFmt w:val="lowerLetter"/>
      <w:lvlText w:val="%1."/>
      <w:lvlJc w:val="left"/>
      <w:pPr>
        <w:tabs>
          <w:tab w:val="num" w:pos="3240"/>
        </w:tabs>
        <w:ind w:left="32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9F63251"/>
    <w:multiLevelType w:val="multilevel"/>
    <w:tmpl w:val="3228AF22"/>
    <w:lvl w:ilvl="0">
      <w:start w:val="1"/>
      <w:numFmt w:val="bullet"/>
      <w:pStyle w:val="tabbullet"/>
      <w:lvlText w:val=""/>
      <w:lvlJc w:val="left"/>
      <w:pPr>
        <w:tabs>
          <w:tab w:val="num" w:pos="360"/>
        </w:tabs>
        <w:ind w:left="227" w:hanging="22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847F19"/>
    <w:multiLevelType w:val="hybridMultilevel"/>
    <w:tmpl w:val="90DE247A"/>
    <w:lvl w:ilvl="0" w:tplc="8C0415A2">
      <w:start w:val="1"/>
      <w:numFmt w:val="bullet"/>
      <w:lvlText w:val=""/>
      <w:lvlJc w:val="left"/>
      <w:pPr>
        <w:tabs>
          <w:tab w:val="num" w:pos="0"/>
        </w:tabs>
        <w:ind w:left="0" w:hanging="504"/>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19117C"/>
    <w:multiLevelType w:val="hybridMultilevel"/>
    <w:tmpl w:val="E612FF14"/>
    <w:lvl w:ilvl="0" w:tplc="5BA07F50">
      <w:start w:val="1"/>
      <w:numFmt w:val="decimal"/>
      <w:lvlText w:val="%1."/>
      <w:lvlJc w:val="left"/>
      <w:pPr>
        <w:tabs>
          <w:tab w:val="num" w:pos="2520"/>
        </w:tabs>
        <w:ind w:left="2520" w:hanging="360"/>
      </w:pPr>
      <w:rPr>
        <w:rFonts w:hint="default"/>
        <w:b w:val="0"/>
        <w:sz w:val="18"/>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A750ADC"/>
    <w:multiLevelType w:val="hybridMultilevel"/>
    <w:tmpl w:val="8BA8101A"/>
    <w:lvl w:ilvl="0" w:tplc="35FA374E">
      <w:start w:val="1"/>
      <w:numFmt w:val="bullet"/>
      <w:lvlText w:val=""/>
      <w:lvlJc w:val="left"/>
      <w:pPr>
        <w:tabs>
          <w:tab w:val="num" w:pos="1077"/>
        </w:tabs>
        <w:ind w:left="1077" w:hanging="360"/>
      </w:pPr>
      <w:rPr>
        <w:rFonts w:ascii="Symbol" w:hAnsi="Symbol" w:hint="default"/>
        <w:shadow w:val="0"/>
        <w:emboss w:val="0"/>
        <w:imprint w:val="0"/>
        <w:color w:val="auto"/>
        <w:sz w:val="24"/>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19A146B"/>
    <w:multiLevelType w:val="hybridMultilevel"/>
    <w:tmpl w:val="7E86611E"/>
    <w:lvl w:ilvl="0" w:tplc="11A0989E">
      <w:start w:val="6"/>
      <w:numFmt w:val="decimal"/>
      <w:lvlText w:val="%1."/>
      <w:lvlJc w:val="left"/>
      <w:pPr>
        <w:ind w:left="2520" w:hanging="360"/>
      </w:pPr>
      <w:rPr>
        <w:rFonts w:hint="default"/>
        <w:b w:val="0"/>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8" w15:restartNumberingAfterBreak="0">
    <w:nsid w:val="3B9E511F"/>
    <w:multiLevelType w:val="multilevel"/>
    <w:tmpl w:val="0409001F"/>
    <w:numStyleLink w:val="111111"/>
  </w:abstractNum>
  <w:abstractNum w:abstractNumId="19" w15:restartNumberingAfterBreak="0">
    <w:nsid w:val="3F990BB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43E442C"/>
    <w:multiLevelType w:val="multilevel"/>
    <w:tmpl w:val="EDBE3CFA"/>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B20E36"/>
    <w:multiLevelType w:val="multilevel"/>
    <w:tmpl w:val="366C2984"/>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95744BA"/>
    <w:multiLevelType w:val="multilevel"/>
    <w:tmpl w:val="9F30818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4A7095"/>
    <w:multiLevelType w:val="multilevel"/>
    <w:tmpl w:val="52AA99EA"/>
    <w:lvl w:ilvl="0">
      <w:start w:val="1"/>
      <w:numFmt w:val="lowerLetter"/>
      <w:lvlText w:val="(%1)"/>
      <w:lvlJc w:val="left"/>
      <w:pPr>
        <w:tabs>
          <w:tab w:val="num" w:pos="2160"/>
        </w:tabs>
        <w:ind w:left="2160" w:hanging="720"/>
      </w:pPr>
      <w:rPr>
        <w:rFonts w:hint="default"/>
      </w:rPr>
    </w:lvl>
    <w:lvl w:ilvl="1">
      <w:start w:val="46"/>
      <w:numFmt w:val="decimal"/>
      <w:lvlText w:val="%2"/>
      <w:lvlJc w:val="left"/>
      <w:pPr>
        <w:tabs>
          <w:tab w:val="num" w:pos="2520"/>
        </w:tabs>
        <w:ind w:left="2520" w:hanging="360"/>
      </w:pPr>
      <w:rPr>
        <w:rFonts w:hint="default"/>
      </w:rPr>
    </w:lvl>
    <w:lvl w:ilvl="2">
      <w:start w:val="14"/>
      <w:numFmt w:val="decimal"/>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15:restartNumberingAfterBreak="0">
    <w:nsid w:val="4F331ED1"/>
    <w:multiLevelType w:val="multilevel"/>
    <w:tmpl w:val="2A045D20"/>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b/>
        <w:i w:val="0"/>
      </w:rPr>
    </w:lvl>
    <w:lvl w:ilvl="2">
      <w:start w:val="5"/>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C516FA"/>
    <w:multiLevelType w:val="multilevel"/>
    <w:tmpl w:val="04A4593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B66670"/>
    <w:multiLevelType w:val="hybridMultilevel"/>
    <w:tmpl w:val="31563C40"/>
    <w:lvl w:ilvl="0" w:tplc="FFFFFFFF">
      <w:start w:val="1"/>
      <w:numFmt w:val="bullet"/>
      <w:lvlText w:val=""/>
      <w:lvlJc w:val="left"/>
      <w:pPr>
        <w:tabs>
          <w:tab w:val="num" w:pos="457"/>
        </w:tabs>
        <w:ind w:left="457" w:hanging="397"/>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5D2216A"/>
    <w:multiLevelType w:val="multilevel"/>
    <w:tmpl w:val="471C7C32"/>
    <w:lvl w:ilvl="0">
      <w:start w:val="1"/>
      <w:numFmt w:val="decimal"/>
      <w:pStyle w:val="BodyTextBold"/>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216"/>
        </w:tabs>
        <w:ind w:left="216" w:hanging="576"/>
      </w:pPr>
      <w:rPr>
        <w:rFonts w:hint="default"/>
        <w:b w:val="0"/>
        <w:i w:val="0"/>
      </w:rPr>
    </w:lvl>
    <w:lvl w:ilvl="2">
      <w:start w:val="1"/>
      <w:numFmt w:val="lowerLetter"/>
      <w:lvlText w:val="(%3)"/>
      <w:lvlJc w:val="left"/>
      <w:pPr>
        <w:tabs>
          <w:tab w:val="num" w:pos="1080"/>
        </w:tabs>
        <w:ind w:left="1080" w:hanging="720"/>
      </w:pPr>
      <w:rPr>
        <w:rFonts w:hint="default"/>
      </w:rPr>
    </w:lvl>
    <w:lvl w:ilvl="3">
      <w:start w:val="1"/>
      <w:numFmt w:val="lowerRoman"/>
      <w:lvlText w:val="(%4)"/>
      <w:lvlJc w:val="left"/>
      <w:pPr>
        <w:tabs>
          <w:tab w:val="num" w:pos="1368"/>
        </w:tabs>
        <w:ind w:left="1368"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8" w15:restartNumberingAfterBreak="0">
    <w:nsid w:val="56E60E83"/>
    <w:multiLevelType w:val="hybridMultilevel"/>
    <w:tmpl w:val="F21A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860168"/>
    <w:multiLevelType w:val="hybridMultilevel"/>
    <w:tmpl w:val="400C8B36"/>
    <w:lvl w:ilvl="0" w:tplc="35FA374E">
      <w:start w:val="1"/>
      <w:numFmt w:val="bullet"/>
      <w:lvlText w:val=""/>
      <w:lvlJc w:val="left"/>
      <w:pPr>
        <w:tabs>
          <w:tab w:val="num" w:pos="1440"/>
        </w:tabs>
        <w:ind w:left="1440" w:hanging="360"/>
      </w:pPr>
      <w:rPr>
        <w:rFonts w:ascii="Symbol" w:hAnsi="Symbol" w:hint="default"/>
        <w:shadow w:val="0"/>
        <w:emboss w:val="0"/>
        <w:imprint w:val="0"/>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DE14F60"/>
    <w:multiLevelType w:val="multilevel"/>
    <w:tmpl w:val="B1F0B8F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E646394"/>
    <w:multiLevelType w:val="hybridMultilevel"/>
    <w:tmpl w:val="F3DCC0F8"/>
    <w:lvl w:ilvl="0" w:tplc="90D0091A">
      <w:start w:val="1"/>
      <w:numFmt w:val="lowerLetter"/>
      <w:lvlText w:val="(%1)"/>
      <w:lvlJc w:val="left"/>
      <w:pPr>
        <w:tabs>
          <w:tab w:val="num" w:pos="720"/>
        </w:tabs>
        <w:ind w:left="72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CC11FD"/>
    <w:multiLevelType w:val="hybridMultilevel"/>
    <w:tmpl w:val="8902B1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10254FC"/>
    <w:multiLevelType w:val="multilevel"/>
    <w:tmpl w:val="FFBC7684"/>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576321F"/>
    <w:multiLevelType w:val="multilevel"/>
    <w:tmpl w:val="12A4599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5AF2CAC"/>
    <w:multiLevelType w:val="hybridMultilevel"/>
    <w:tmpl w:val="0A886B74"/>
    <w:lvl w:ilvl="0" w:tplc="04090019">
      <w:start w:val="1"/>
      <w:numFmt w:val="lowerLetter"/>
      <w:lvlText w:val="%1."/>
      <w:lvlJc w:val="left"/>
      <w:pPr>
        <w:tabs>
          <w:tab w:val="num" w:pos="3240"/>
        </w:tabs>
        <w:ind w:left="32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7031EE4"/>
    <w:multiLevelType w:val="hybridMultilevel"/>
    <w:tmpl w:val="B6CEA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290649"/>
    <w:multiLevelType w:val="hybridMultilevel"/>
    <w:tmpl w:val="9F0865F6"/>
    <w:lvl w:ilvl="0" w:tplc="8C0415A2">
      <w:start w:val="1"/>
      <w:numFmt w:val="bullet"/>
      <w:lvlText w:val=""/>
      <w:lvlJc w:val="left"/>
      <w:pPr>
        <w:tabs>
          <w:tab w:val="num" w:pos="720"/>
        </w:tabs>
        <w:ind w:left="720"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C9245F"/>
    <w:multiLevelType w:val="hybridMultilevel"/>
    <w:tmpl w:val="8976F6B6"/>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A242E8F"/>
    <w:multiLevelType w:val="hybridMultilevel"/>
    <w:tmpl w:val="ABDA7BDA"/>
    <w:lvl w:ilvl="0" w:tplc="D264072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616BAD"/>
    <w:multiLevelType w:val="hybridMultilevel"/>
    <w:tmpl w:val="5116294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1E0AB2D6">
      <w:start w:val="4"/>
      <w:numFmt w:val="lowerLetter"/>
      <w:lvlText w:val="(%3)"/>
      <w:lvlJc w:val="left"/>
      <w:pPr>
        <w:tabs>
          <w:tab w:val="num" w:pos="1980"/>
        </w:tabs>
        <w:ind w:left="1980" w:hanging="360"/>
      </w:pPr>
      <w:rPr>
        <w:rFonts w:hint="default"/>
        <w:b/>
        <w:sz w:val="20"/>
      </w:rPr>
    </w:lvl>
    <w:lvl w:ilvl="3" w:tplc="5BA07F50">
      <w:start w:val="1"/>
      <w:numFmt w:val="decimal"/>
      <w:lvlText w:val="%4."/>
      <w:lvlJc w:val="left"/>
      <w:pPr>
        <w:tabs>
          <w:tab w:val="num" w:pos="2520"/>
        </w:tabs>
        <w:ind w:left="2520" w:hanging="360"/>
      </w:pPr>
      <w:rPr>
        <w:rFonts w:hint="default"/>
        <w:b w:val="0"/>
        <w:sz w:val="18"/>
        <w:szCs w:val="22"/>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B7D6AA7"/>
    <w:multiLevelType w:val="multilevel"/>
    <w:tmpl w:val="EDBE3CFA"/>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2C784F"/>
    <w:multiLevelType w:val="multilevel"/>
    <w:tmpl w:val="B0A64C0E"/>
    <w:lvl w:ilvl="0">
      <w:start w:val="1"/>
      <w:numFmt w:val="decimal"/>
      <w:pStyle w:val="Heading6"/>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69B5D8D"/>
    <w:multiLevelType w:val="hybridMultilevel"/>
    <w:tmpl w:val="95E4B2BA"/>
    <w:lvl w:ilvl="0" w:tplc="A38487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F520DA"/>
    <w:multiLevelType w:val="multilevel"/>
    <w:tmpl w:val="F91C4420"/>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5"/>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A70832"/>
    <w:multiLevelType w:val="hybridMultilevel"/>
    <w:tmpl w:val="7FCC4CA6"/>
    <w:lvl w:ilvl="0" w:tplc="BD7E23C8">
      <w:start w:val="1"/>
      <w:numFmt w:val="lowerLetter"/>
      <w:lvlText w:val="(%1)"/>
      <w:lvlJc w:val="left"/>
      <w:pPr>
        <w:tabs>
          <w:tab w:val="num" w:pos="720"/>
        </w:tabs>
        <w:ind w:left="720" w:hanging="360"/>
      </w:pPr>
      <w:rPr>
        <w:rFonts w:hint="default"/>
      </w:rPr>
    </w:lvl>
    <w:lvl w:ilvl="1" w:tplc="A746DAB6">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3"/>
  </w:num>
  <w:num w:numId="4">
    <w:abstractNumId w:val="42"/>
  </w:num>
  <w:num w:numId="5">
    <w:abstractNumId w:val="0"/>
  </w:num>
  <w:num w:numId="6">
    <w:abstractNumId w:val="27"/>
  </w:num>
  <w:num w:numId="7">
    <w:abstractNumId w:val="6"/>
  </w:num>
  <w:num w:numId="8">
    <w:abstractNumId w:val="14"/>
  </w:num>
  <w:num w:numId="9">
    <w:abstractNumId w:val="37"/>
  </w:num>
  <w:num w:numId="10">
    <w:abstractNumId w:val="3"/>
  </w:num>
  <w:num w:numId="11">
    <w:abstractNumId w:val="21"/>
  </w:num>
  <w:num w:numId="12">
    <w:abstractNumId w:val="19"/>
  </w:num>
  <w:num w:numId="13">
    <w:abstractNumId w:val="29"/>
  </w:num>
  <w:num w:numId="14">
    <w:abstractNumId w:val="16"/>
  </w:num>
  <w:num w:numId="15">
    <w:abstractNumId w:val="18"/>
  </w:num>
  <w:num w:numId="16">
    <w:abstractNumId w:val="45"/>
  </w:num>
  <w:num w:numId="17">
    <w:abstractNumId w:val="31"/>
  </w:num>
  <w:num w:numId="18">
    <w:abstractNumId w:val="7"/>
  </w:num>
  <w:num w:numId="19">
    <w:abstractNumId w:val="10"/>
  </w:num>
  <w:num w:numId="20">
    <w:abstractNumId w:val="20"/>
  </w:num>
  <w:num w:numId="21">
    <w:abstractNumId w:val="9"/>
  </w:num>
  <w:num w:numId="22">
    <w:abstractNumId w:val="26"/>
  </w:num>
  <w:num w:numId="23">
    <w:abstractNumId w:val="22"/>
  </w:num>
  <w:num w:numId="24">
    <w:abstractNumId w:val="11"/>
  </w:num>
  <w:num w:numId="25">
    <w:abstractNumId w:val="33"/>
  </w:num>
  <w:num w:numId="26">
    <w:abstractNumId w:val="41"/>
  </w:num>
  <w:num w:numId="27">
    <w:abstractNumId w:val="24"/>
  </w:num>
  <w:num w:numId="28">
    <w:abstractNumId w:val="44"/>
  </w:num>
  <w:num w:numId="29">
    <w:abstractNumId w:val="23"/>
  </w:num>
  <w:num w:numId="30">
    <w:abstractNumId w:val="36"/>
  </w:num>
  <w:num w:numId="31">
    <w:abstractNumId w:val="25"/>
  </w:num>
  <w:num w:numId="32">
    <w:abstractNumId w:val="34"/>
  </w:num>
  <w:num w:numId="33">
    <w:abstractNumId w:val="8"/>
  </w:num>
  <w:num w:numId="34">
    <w:abstractNumId w:val="30"/>
  </w:num>
  <w:num w:numId="35">
    <w:abstractNumId w:val="28"/>
  </w:num>
  <w:num w:numId="36">
    <w:abstractNumId w:val="5"/>
  </w:num>
  <w:num w:numId="37">
    <w:abstractNumId w:val="39"/>
  </w:num>
  <w:num w:numId="38">
    <w:abstractNumId w:val="43"/>
  </w:num>
  <w:num w:numId="39">
    <w:abstractNumId w:val="4"/>
  </w:num>
  <w:num w:numId="40">
    <w:abstractNumId w:val="32"/>
  </w:num>
  <w:num w:numId="41">
    <w:abstractNumId w:val="38"/>
  </w:num>
  <w:num w:numId="42">
    <w:abstractNumId w:val="40"/>
  </w:num>
  <w:num w:numId="43">
    <w:abstractNumId w:val="17"/>
  </w:num>
  <w:num w:numId="44">
    <w:abstractNumId w:val="12"/>
  </w:num>
  <w:num w:numId="45">
    <w:abstractNumId w:val="35"/>
  </w:num>
  <w:num w:numId="4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003"/>
    <w:rsid w:val="00001633"/>
    <w:rsid w:val="000031F7"/>
    <w:rsid w:val="00007D00"/>
    <w:rsid w:val="00010861"/>
    <w:rsid w:val="00013ACC"/>
    <w:rsid w:val="00015474"/>
    <w:rsid w:val="00016148"/>
    <w:rsid w:val="0001655D"/>
    <w:rsid w:val="0001737E"/>
    <w:rsid w:val="0002108D"/>
    <w:rsid w:val="000264A3"/>
    <w:rsid w:val="000311D5"/>
    <w:rsid w:val="0003231A"/>
    <w:rsid w:val="00032FAB"/>
    <w:rsid w:val="0003398E"/>
    <w:rsid w:val="00033AED"/>
    <w:rsid w:val="00035C5F"/>
    <w:rsid w:val="0004192D"/>
    <w:rsid w:val="00042780"/>
    <w:rsid w:val="00043816"/>
    <w:rsid w:val="00046A54"/>
    <w:rsid w:val="00050DBA"/>
    <w:rsid w:val="00053B40"/>
    <w:rsid w:val="000621F2"/>
    <w:rsid w:val="000624AB"/>
    <w:rsid w:val="000661D9"/>
    <w:rsid w:val="0007040A"/>
    <w:rsid w:val="00073103"/>
    <w:rsid w:val="00081FF2"/>
    <w:rsid w:val="000876BF"/>
    <w:rsid w:val="000905BC"/>
    <w:rsid w:val="00093EAC"/>
    <w:rsid w:val="00094C8F"/>
    <w:rsid w:val="00096E7A"/>
    <w:rsid w:val="0009734C"/>
    <w:rsid w:val="000A038D"/>
    <w:rsid w:val="000A0FB4"/>
    <w:rsid w:val="000A1E89"/>
    <w:rsid w:val="000A5B12"/>
    <w:rsid w:val="000C0E16"/>
    <w:rsid w:val="000C1011"/>
    <w:rsid w:val="000C1310"/>
    <w:rsid w:val="000C43A1"/>
    <w:rsid w:val="000C5EA5"/>
    <w:rsid w:val="000C6786"/>
    <w:rsid w:val="000C7F34"/>
    <w:rsid w:val="000D0DBB"/>
    <w:rsid w:val="000D799A"/>
    <w:rsid w:val="000D7F25"/>
    <w:rsid w:val="000E0B94"/>
    <w:rsid w:val="000F0186"/>
    <w:rsid w:val="000F0658"/>
    <w:rsid w:val="000F3D6A"/>
    <w:rsid w:val="000F3DB0"/>
    <w:rsid w:val="00101622"/>
    <w:rsid w:val="0010419C"/>
    <w:rsid w:val="001118A0"/>
    <w:rsid w:val="00111E4A"/>
    <w:rsid w:val="001130F9"/>
    <w:rsid w:val="0011479A"/>
    <w:rsid w:val="00115A56"/>
    <w:rsid w:val="0011752F"/>
    <w:rsid w:val="00124225"/>
    <w:rsid w:val="00124CAF"/>
    <w:rsid w:val="001264E7"/>
    <w:rsid w:val="001327A4"/>
    <w:rsid w:val="001334B4"/>
    <w:rsid w:val="001368F0"/>
    <w:rsid w:val="00144FCA"/>
    <w:rsid w:val="0015082C"/>
    <w:rsid w:val="00157B6D"/>
    <w:rsid w:val="00160560"/>
    <w:rsid w:val="00162CD2"/>
    <w:rsid w:val="00165647"/>
    <w:rsid w:val="00171F8A"/>
    <w:rsid w:val="001750D3"/>
    <w:rsid w:val="00175E1E"/>
    <w:rsid w:val="00176C3A"/>
    <w:rsid w:val="001804D4"/>
    <w:rsid w:val="001934BC"/>
    <w:rsid w:val="001943A0"/>
    <w:rsid w:val="0019503B"/>
    <w:rsid w:val="001960F7"/>
    <w:rsid w:val="001A135D"/>
    <w:rsid w:val="001B04A3"/>
    <w:rsid w:val="001B2D87"/>
    <w:rsid w:val="001B3B61"/>
    <w:rsid w:val="001B63D0"/>
    <w:rsid w:val="001C1C12"/>
    <w:rsid w:val="001C74B6"/>
    <w:rsid w:val="001C7956"/>
    <w:rsid w:val="001D1311"/>
    <w:rsid w:val="001D432C"/>
    <w:rsid w:val="001D442F"/>
    <w:rsid w:val="001D6A23"/>
    <w:rsid w:val="001E2276"/>
    <w:rsid w:val="001E67DE"/>
    <w:rsid w:val="001E686E"/>
    <w:rsid w:val="001E7FD5"/>
    <w:rsid w:val="001F42FA"/>
    <w:rsid w:val="002016A2"/>
    <w:rsid w:val="00203A03"/>
    <w:rsid w:val="00207463"/>
    <w:rsid w:val="00215215"/>
    <w:rsid w:val="002161C5"/>
    <w:rsid w:val="00217046"/>
    <w:rsid w:val="002260FC"/>
    <w:rsid w:val="002265DF"/>
    <w:rsid w:val="00230032"/>
    <w:rsid w:val="00232496"/>
    <w:rsid w:val="002333FD"/>
    <w:rsid w:val="00236DF1"/>
    <w:rsid w:val="0023753E"/>
    <w:rsid w:val="0023787D"/>
    <w:rsid w:val="0024197D"/>
    <w:rsid w:val="002419C6"/>
    <w:rsid w:val="00241ADF"/>
    <w:rsid w:val="00242D60"/>
    <w:rsid w:val="00246422"/>
    <w:rsid w:val="002476E7"/>
    <w:rsid w:val="00251C51"/>
    <w:rsid w:val="00257342"/>
    <w:rsid w:val="002578DA"/>
    <w:rsid w:val="0026079F"/>
    <w:rsid w:val="002647B0"/>
    <w:rsid w:val="00264CD1"/>
    <w:rsid w:val="00274E11"/>
    <w:rsid w:val="002760ED"/>
    <w:rsid w:val="00277300"/>
    <w:rsid w:val="00291F2A"/>
    <w:rsid w:val="0029352F"/>
    <w:rsid w:val="00296FC5"/>
    <w:rsid w:val="002978C4"/>
    <w:rsid w:val="002A17CD"/>
    <w:rsid w:val="002A2AB8"/>
    <w:rsid w:val="002A2B85"/>
    <w:rsid w:val="002B4E90"/>
    <w:rsid w:val="002B5D58"/>
    <w:rsid w:val="002B5E3C"/>
    <w:rsid w:val="002B637D"/>
    <w:rsid w:val="002B7A48"/>
    <w:rsid w:val="002C212B"/>
    <w:rsid w:val="002D4A53"/>
    <w:rsid w:val="002D7324"/>
    <w:rsid w:val="002D79EB"/>
    <w:rsid w:val="002E072F"/>
    <w:rsid w:val="002E5A0E"/>
    <w:rsid w:val="002E60F4"/>
    <w:rsid w:val="00300A10"/>
    <w:rsid w:val="00301F59"/>
    <w:rsid w:val="0030230D"/>
    <w:rsid w:val="00306003"/>
    <w:rsid w:val="003071A6"/>
    <w:rsid w:val="00311379"/>
    <w:rsid w:val="00313506"/>
    <w:rsid w:val="00316FF3"/>
    <w:rsid w:val="003213FC"/>
    <w:rsid w:val="003222E4"/>
    <w:rsid w:val="00326EB4"/>
    <w:rsid w:val="00330761"/>
    <w:rsid w:val="00332E78"/>
    <w:rsid w:val="0034574F"/>
    <w:rsid w:val="0034597B"/>
    <w:rsid w:val="0035152E"/>
    <w:rsid w:val="003539D8"/>
    <w:rsid w:val="00355677"/>
    <w:rsid w:val="003563CD"/>
    <w:rsid w:val="0036747F"/>
    <w:rsid w:val="00374B3C"/>
    <w:rsid w:val="00380C3A"/>
    <w:rsid w:val="00380DCE"/>
    <w:rsid w:val="00380E37"/>
    <w:rsid w:val="00383F7F"/>
    <w:rsid w:val="00386EEE"/>
    <w:rsid w:val="00393BA3"/>
    <w:rsid w:val="00397FD5"/>
    <w:rsid w:val="003A0E6D"/>
    <w:rsid w:val="003B274F"/>
    <w:rsid w:val="003B31C6"/>
    <w:rsid w:val="003B695D"/>
    <w:rsid w:val="003B6998"/>
    <w:rsid w:val="003C0AF8"/>
    <w:rsid w:val="003C4795"/>
    <w:rsid w:val="003C48C4"/>
    <w:rsid w:val="003C509D"/>
    <w:rsid w:val="003C7246"/>
    <w:rsid w:val="003C793B"/>
    <w:rsid w:val="003C7B67"/>
    <w:rsid w:val="003D010C"/>
    <w:rsid w:val="003D723F"/>
    <w:rsid w:val="003D74D7"/>
    <w:rsid w:val="003E00F5"/>
    <w:rsid w:val="003E0DC1"/>
    <w:rsid w:val="003E1A74"/>
    <w:rsid w:val="003E3976"/>
    <w:rsid w:val="003E55D4"/>
    <w:rsid w:val="003E5D4D"/>
    <w:rsid w:val="003E68F6"/>
    <w:rsid w:val="003E6CAE"/>
    <w:rsid w:val="003F289A"/>
    <w:rsid w:val="003F4FBB"/>
    <w:rsid w:val="00400444"/>
    <w:rsid w:val="00405E18"/>
    <w:rsid w:val="00407660"/>
    <w:rsid w:val="00417610"/>
    <w:rsid w:val="00417E1D"/>
    <w:rsid w:val="00423098"/>
    <w:rsid w:val="00430AB2"/>
    <w:rsid w:val="004324B9"/>
    <w:rsid w:val="00441530"/>
    <w:rsid w:val="00442458"/>
    <w:rsid w:val="00443051"/>
    <w:rsid w:val="004452ED"/>
    <w:rsid w:val="00452BBD"/>
    <w:rsid w:val="00453AD8"/>
    <w:rsid w:val="00454C21"/>
    <w:rsid w:val="004554AE"/>
    <w:rsid w:val="00463189"/>
    <w:rsid w:val="00464093"/>
    <w:rsid w:val="004646C1"/>
    <w:rsid w:val="00464F74"/>
    <w:rsid w:val="00470DC9"/>
    <w:rsid w:val="004744D3"/>
    <w:rsid w:val="00476059"/>
    <w:rsid w:val="004801B1"/>
    <w:rsid w:val="00483670"/>
    <w:rsid w:val="00483A23"/>
    <w:rsid w:val="00490E37"/>
    <w:rsid w:val="00490F7D"/>
    <w:rsid w:val="00494828"/>
    <w:rsid w:val="00494991"/>
    <w:rsid w:val="004972C2"/>
    <w:rsid w:val="004A1607"/>
    <w:rsid w:val="004A1B0A"/>
    <w:rsid w:val="004A4A06"/>
    <w:rsid w:val="004A4C42"/>
    <w:rsid w:val="004A7874"/>
    <w:rsid w:val="004B1B1C"/>
    <w:rsid w:val="004B5317"/>
    <w:rsid w:val="004B53DE"/>
    <w:rsid w:val="004B5927"/>
    <w:rsid w:val="004B7DA5"/>
    <w:rsid w:val="004C269B"/>
    <w:rsid w:val="004C30E1"/>
    <w:rsid w:val="004C787E"/>
    <w:rsid w:val="004D0229"/>
    <w:rsid w:val="004D07AE"/>
    <w:rsid w:val="004D34C3"/>
    <w:rsid w:val="004D4427"/>
    <w:rsid w:val="004E5481"/>
    <w:rsid w:val="004F148E"/>
    <w:rsid w:val="004F4807"/>
    <w:rsid w:val="004F5098"/>
    <w:rsid w:val="005035FB"/>
    <w:rsid w:val="00505528"/>
    <w:rsid w:val="00505573"/>
    <w:rsid w:val="005069A8"/>
    <w:rsid w:val="00515BA2"/>
    <w:rsid w:val="00521C48"/>
    <w:rsid w:val="00522CAC"/>
    <w:rsid w:val="0052325A"/>
    <w:rsid w:val="0052343A"/>
    <w:rsid w:val="00525499"/>
    <w:rsid w:val="00525A2E"/>
    <w:rsid w:val="005347F2"/>
    <w:rsid w:val="005376D7"/>
    <w:rsid w:val="0054086C"/>
    <w:rsid w:val="00547CBD"/>
    <w:rsid w:val="0055209B"/>
    <w:rsid w:val="005522E3"/>
    <w:rsid w:val="00553062"/>
    <w:rsid w:val="005530F1"/>
    <w:rsid w:val="005537CA"/>
    <w:rsid w:val="005540BE"/>
    <w:rsid w:val="0055441A"/>
    <w:rsid w:val="0056065F"/>
    <w:rsid w:val="00565FCA"/>
    <w:rsid w:val="005710A4"/>
    <w:rsid w:val="00571B9D"/>
    <w:rsid w:val="00571D4A"/>
    <w:rsid w:val="005730E1"/>
    <w:rsid w:val="00573128"/>
    <w:rsid w:val="00576834"/>
    <w:rsid w:val="00583319"/>
    <w:rsid w:val="00586151"/>
    <w:rsid w:val="005A6AF5"/>
    <w:rsid w:val="005B13EC"/>
    <w:rsid w:val="005B26B4"/>
    <w:rsid w:val="005B3D1F"/>
    <w:rsid w:val="005B433E"/>
    <w:rsid w:val="005B506D"/>
    <w:rsid w:val="005B623E"/>
    <w:rsid w:val="005C2B94"/>
    <w:rsid w:val="005C46A3"/>
    <w:rsid w:val="005C5489"/>
    <w:rsid w:val="005C56B3"/>
    <w:rsid w:val="005C5CD9"/>
    <w:rsid w:val="005C64E9"/>
    <w:rsid w:val="005C6BFB"/>
    <w:rsid w:val="005C7EB5"/>
    <w:rsid w:val="005D0F53"/>
    <w:rsid w:val="005D3A3D"/>
    <w:rsid w:val="005D4C39"/>
    <w:rsid w:val="005D4DB5"/>
    <w:rsid w:val="005E2C4E"/>
    <w:rsid w:val="005E3CE0"/>
    <w:rsid w:val="005F0E53"/>
    <w:rsid w:val="005F5CF6"/>
    <w:rsid w:val="005F7DE5"/>
    <w:rsid w:val="005F7E43"/>
    <w:rsid w:val="00601837"/>
    <w:rsid w:val="006038C2"/>
    <w:rsid w:val="006041F9"/>
    <w:rsid w:val="00607870"/>
    <w:rsid w:val="00610F9B"/>
    <w:rsid w:val="00613ED6"/>
    <w:rsid w:val="00615252"/>
    <w:rsid w:val="00616342"/>
    <w:rsid w:val="00616D88"/>
    <w:rsid w:val="006177C6"/>
    <w:rsid w:val="00620A45"/>
    <w:rsid w:val="0062110B"/>
    <w:rsid w:val="006231ED"/>
    <w:rsid w:val="00637D0D"/>
    <w:rsid w:val="00646ADB"/>
    <w:rsid w:val="00646CAC"/>
    <w:rsid w:val="00646D8B"/>
    <w:rsid w:val="00651BED"/>
    <w:rsid w:val="00654157"/>
    <w:rsid w:val="006563E8"/>
    <w:rsid w:val="00656E60"/>
    <w:rsid w:val="00657BCB"/>
    <w:rsid w:val="00661B9C"/>
    <w:rsid w:val="00662E9C"/>
    <w:rsid w:val="0066415E"/>
    <w:rsid w:val="006644BD"/>
    <w:rsid w:val="006721F3"/>
    <w:rsid w:val="00673DD8"/>
    <w:rsid w:val="00674493"/>
    <w:rsid w:val="00675325"/>
    <w:rsid w:val="0067588D"/>
    <w:rsid w:val="00677AED"/>
    <w:rsid w:val="006825F9"/>
    <w:rsid w:val="006830CE"/>
    <w:rsid w:val="00685A43"/>
    <w:rsid w:val="00690532"/>
    <w:rsid w:val="00691BD7"/>
    <w:rsid w:val="00692A65"/>
    <w:rsid w:val="006A062F"/>
    <w:rsid w:val="006A0836"/>
    <w:rsid w:val="006A72E6"/>
    <w:rsid w:val="006A75F0"/>
    <w:rsid w:val="006B036A"/>
    <w:rsid w:val="006B1933"/>
    <w:rsid w:val="006C4CAB"/>
    <w:rsid w:val="006C61CF"/>
    <w:rsid w:val="006D02D3"/>
    <w:rsid w:val="006D0960"/>
    <w:rsid w:val="006D1279"/>
    <w:rsid w:val="006D1B8F"/>
    <w:rsid w:val="006D5402"/>
    <w:rsid w:val="006E17DE"/>
    <w:rsid w:val="006E3909"/>
    <w:rsid w:val="006E4164"/>
    <w:rsid w:val="006F3610"/>
    <w:rsid w:val="006F3A26"/>
    <w:rsid w:val="006F47D8"/>
    <w:rsid w:val="006F6080"/>
    <w:rsid w:val="0070067D"/>
    <w:rsid w:val="00702DA0"/>
    <w:rsid w:val="00704F24"/>
    <w:rsid w:val="007075FC"/>
    <w:rsid w:val="00710793"/>
    <w:rsid w:val="007144F8"/>
    <w:rsid w:val="007150DE"/>
    <w:rsid w:val="00722EC5"/>
    <w:rsid w:val="0072339D"/>
    <w:rsid w:val="00725543"/>
    <w:rsid w:val="00730AD7"/>
    <w:rsid w:val="007323DD"/>
    <w:rsid w:val="007365F4"/>
    <w:rsid w:val="00742564"/>
    <w:rsid w:val="007478CF"/>
    <w:rsid w:val="0075001C"/>
    <w:rsid w:val="00753A8E"/>
    <w:rsid w:val="00754A50"/>
    <w:rsid w:val="0075502C"/>
    <w:rsid w:val="0076406C"/>
    <w:rsid w:val="00764C6B"/>
    <w:rsid w:val="007706B3"/>
    <w:rsid w:val="00771637"/>
    <w:rsid w:val="007759AE"/>
    <w:rsid w:val="007765B6"/>
    <w:rsid w:val="007807D7"/>
    <w:rsid w:val="0078381B"/>
    <w:rsid w:val="0078734F"/>
    <w:rsid w:val="00792768"/>
    <w:rsid w:val="007959B6"/>
    <w:rsid w:val="00797497"/>
    <w:rsid w:val="007B0A72"/>
    <w:rsid w:val="007B22E4"/>
    <w:rsid w:val="007C2866"/>
    <w:rsid w:val="007C6633"/>
    <w:rsid w:val="007C70DE"/>
    <w:rsid w:val="007C7B6A"/>
    <w:rsid w:val="007D1B6F"/>
    <w:rsid w:val="007D299C"/>
    <w:rsid w:val="007D5771"/>
    <w:rsid w:val="007D63D8"/>
    <w:rsid w:val="007D66C5"/>
    <w:rsid w:val="007E0794"/>
    <w:rsid w:val="007E299B"/>
    <w:rsid w:val="007F0583"/>
    <w:rsid w:val="007F33A5"/>
    <w:rsid w:val="007F570E"/>
    <w:rsid w:val="007F5D18"/>
    <w:rsid w:val="007F5F5F"/>
    <w:rsid w:val="0080386D"/>
    <w:rsid w:val="00804A40"/>
    <w:rsid w:val="00805368"/>
    <w:rsid w:val="008078C3"/>
    <w:rsid w:val="008079AC"/>
    <w:rsid w:val="00810AE6"/>
    <w:rsid w:val="00811DEC"/>
    <w:rsid w:val="008162B9"/>
    <w:rsid w:val="00820EB2"/>
    <w:rsid w:val="0082180D"/>
    <w:rsid w:val="0082237D"/>
    <w:rsid w:val="00823D6A"/>
    <w:rsid w:val="00824D7E"/>
    <w:rsid w:val="008250F4"/>
    <w:rsid w:val="008302C5"/>
    <w:rsid w:val="00832F25"/>
    <w:rsid w:val="008361F5"/>
    <w:rsid w:val="00840FF1"/>
    <w:rsid w:val="00841C12"/>
    <w:rsid w:val="00842374"/>
    <w:rsid w:val="00853D4C"/>
    <w:rsid w:val="00853E80"/>
    <w:rsid w:val="00855050"/>
    <w:rsid w:val="00860305"/>
    <w:rsid w:val="0086100E"/>
    <w:rsid w:val="00861535"/>
    <w:rsid w:val="00864538"/>
    <w:rsid w:val="00866AFB"/>
    <w:rsid w:val="00866FBE"/>
    <w:rsid w:val="008676AF"/>
    <w:rsid w:val="008676B6"/>
    <w:rsid w:val="00867831"/>
    <w:rsid w:val="00870D2B"/>
    <w:rsid w:val="008806C5"/>
    <w:rsid w:val="008820FC"/>
    <w:rsid w:val="008826EE"/>
    <w:rsid w:val="00883095"/>
    <w:rsid w:val="008842B9"/>
    <w:rsid w:val="00894471"/>
    <w:rsid w:val="00894F97"/>
    <w:rsid w:val="0089774A"/>
    <w:rsid w:val="008A3D3C"/>
    <w:rsid w:val="008A6105"/>
    <w:rsid w:val="008A6352"/>
    <w:rsid w:val="008A7776"/>
    <w:rsid w:val="008B0043"/>
    <w:rsid w:val="008B07A1"/>
    <w:rsid w:val="008B332B"/>
    <w:rsid w:val="008B4F3C"/>
    <w:rsid w:val="008B5028"/>
    <w:rsid w:val="008B7275"/>
    <w:rsid w:val="008C40AD"/>
    <w:rsid w:val="008C6D42"/>
    <w:rsid w:val="008D2782"/>
    <w:rsid w:val="008D6317"/>
    <w:rsid w:val="008D7907"/>
    <w:rsid w:val="008D7EA8"/>
    <w:rsid w:val="008E558A"/>
    <w:rsid w:val="008F1628"/>
    <w:rsid w:val="008F3365"/>
    <w:rsid w:val="008F6567"/>
    <w:rsid w:val="00900F50"/>
    <w:rsid w:val="00901BC0"/>
    <w:rsid w:val="00901EC8"/>
    <w:rsid w:val="00904D7C"/>
    <w:rsid w:val="00910961"/>
    <w:rsid w:val="009125E6"/>
    <w:rsid w:val="0091414F"/>
    <w:rsid w:val="009175BC"/>
    <w:rsid w:val="0092310D"/>
    <w:rsid w:val="009248BC"/>
    <w:rsid w:val="009263B9"/>
    <w:rsid w:val="00934126"/>
    <w:rsid w:val="00934EC6"/>
    <w:rsid w:val="009360CB"/>
    <w:rsid w:val="00937AAF"/>
    <w:rsid w:val="00946347"/>
    <w:rsid w:val="00947E47"/>
    <w:rsid w:val="0095042C"/>
    <w:rsid w:val="00954700"/>
    <w:rsid w:val="00955F81"/>
    <w:rsid w:val="00960AE1"/>
    <w:rsid w:val="00962406"/>
    <w:rsid w:val="0097161A"/>
    <w:rsid w:val="0097262C"/>
    <w:rsid w:val="009728CA"/>
    <w:rsid w:val="009819D8"/>
    <w:rsid w:val="00984B98"/>
    <w:rsid w:val="009863B8"/>
    <w:rsid w:val="00991527"/>
    <w:rsid w:val="00991E1F"/>
    <w:rsid w:val="0099368E"/>
    <w:rsid w:val="009936B7"/>
    <w:rsid w:val="009946FA"/>
    <w:rsid w:val="00996052"/>
    <w:rsid w:val="009A034F"/>
    <w:rsid w:val="009A27DC"/>
    <w:rsid w:val="009A6071"/>
    <w:rsid w:val="009B12DC"/>
    <w:rsid w:val="009B533F"/>
    <w:rsid w:val="009C30B3"/>
    <w:rsid w:val="009C7986"/>
    <w:rsid w:val="009D1F20"/>
    <w:rsid w:val="009D7B8A"/>
    <w:rsid w:val="009E1211"/>
    <w:rsid w:val="009E56E4"/>
    <w:rsid w:val="009E79F7"/>
    <w:rsid w:val="009F538F"/>
    <w:rsid w:val="009F6495"/>
    <w:rsid w:val="009F743F"/>
    <w:rsid w:val="009F7465"/>
    <w:rsid w:val="00A02429"/>
    <w:rsid w:val="00A04224"/>
    <w:rsid w:val="00A16561"/>
    <w:rsid w:val="00A2323D"/>
    <w:rsid w:val="00A3603B"/>
    <w:rsid w:val="00A36D2D"/>
    <w:rsid w:val="00A3708E"/>
    <w:rsid w:val="00A42586"/>
    <w:rsid w:val="00A43253"/>
    <w:rsid w:val="00A45B1B"/>
    <w:rsid w:val="00A531EF"/>
    <w:rsid w:val="00A5743D"/>
    <w:rsid w:val="00A627DC"/>
    <w:rsid w:val="00A62F81"/>
    <w:rsid w:val="00A706E4"/>
    <w:rsid w:val="00A72776"/>
    <w:rsid w:val="00A81FEB"/>
    <w:rsid w:val="00A86C55"/>
    <w:rsid w:val="00AA2079"/>
    <w:rsid w:val="00AA279A"/>
    <w:rsid w:val="00AA61B0"/>
    <w:rsid w:val="00AB3917"/>
    <w:rsid w:val="00AC01A7"/>
    <w:rsid w:val="00AC1063"/>
    <w:rsid w:val="00AC2BAB"/>
    <w:rsid w:val="00AC40B2"/>
    <w:rsid w:val="00AC4313"/>
    <w:rsid w:val="00AC571C"/>
    <w:rsid w:val="00AC700B"/>
    <w:rsid w:val="00AD2C47"/>
    <w:rsid w:val="00AD3F43"/>
    <w:rsid w:val="00AD4FA1"/>
    <w:rsid w:val="00AF02BC"/>
    <w:rsid w:val="00AF18AD"/>
    <w:rsid w:val="00AF2B2E"/>
    <w:rsid w:val="00AF52E8"/>
    <w:rsid w:val="00B025AB"/>
    <w:rsid w:val="00B0599D"/>
    <w:rsid w:val="00B1509A"/>
    <w:rsid w:val="00B23983"/>
    <w:rsid w:val="00B3374A"/>
    <w:rsid w:val="00B337AF"/>
    <w:rsid w:val="00B344E0"/>
    <w:rsid w:val="00B34F29"/>
    <w:rsid w:val="00B350F3"/>
    <w:rsid w:val="00B36EBC"/>
    <w:rsid w:val="00B42FFA"/>
    <w:rsid w:val="00B43667"/>
    <w:rsid w:val="00B477B7"/>
    <w:rsid w:val="00B57FF7"/>
    <w:rsid w:val="00B7358F"/>
    <w:rsid w:val="00B76436"/>
    <w:rsid w:val="00B76F73"/>
    <w:rsid w:val="00B77AD6"/>
    <w:rsid w:val="00B82937"/>
    <w:rsid w:val="00B83C74"/>
    <w:rsid w:val="00B94AF3"/>
    <w:rsid w:val="00BA09A8"/>
    <w:rsid w:val="00BA1776"/>
    <w:rsid w:val="00BA5C4C"/>
    <w:rsid w:val="00BA703E"/>
    <w:rsid w:val="00BB1C70"/>
    <w:rsid w:val="00BB2BD5"/>
    <w:rsid w:val="00BC1EB2"/>
    <w:rsid w:val="00BC3B69"/>
    <w:rsid w:val="00BC46D3"/>
    <w:rsid w:val="00BD16B0"/>
    <w:rsid w:val="00BD5B70"/>
    <w:rsid w:val="00BD60C7"/>
    <w:rsid w:val="00BD6734"/>
    <w:rsid w:val="00BE0F32"/>
    <w:rsid w:val="00BE1708"/>
    <w:rsid w:val="00BE2B56"/>
    <w:rsid w:val="00BE4225"/>
    <w:rsid w:val="00BE634C"/>
    <w:rsid w:val="00BE6B0F"/>
    <w:rsid w:val="00BE6CF9"/>
    <w:rsid w:val="00BE7040"/>
    <w:rsid w:val="00BF0A38"/>
    <w:rsid w:val="00BF0F09"/>
    <w:rsid w:val="00BF1965"/>
    <w:rsid w:val="00BF31EB"/>
    <w:rsid w:val="00BF3408"/>
    <w:rsid w:val="00C00754"/>
    <w:rsid w:val="00C04515"/>
    <w:rsid w:val="00C06DF2"/>
    <w:rsid w:val="00C12092"/>
    <w:rsid w:val="00C1285B"/>
    <w:rsid w:val="00C20B9E"/>
    <w:rsid w:val="00C2444A"/>
    <w:rsid w:val="00C25116"/>
    <w:rsid w:val="00C25A82"/>
    <w:rsid w:val="00C27DE5"/>
    <w:rsid w:val="00C33726"/>
    <w:rsid w:val="00C36B24"/>
    <w:rsid w:val="00C37D3F"/>
    <w:rsid w:val="00C418D4"/>
    <w:rsid w:val="00C4190F"/>
    <w:rsid w:val="00C425DB"/>
    <w:rsid w:val="00C43484"/>
    <w:rsid w:val="00C4490D"/>
    <w:rsid w:val="00C45267"/>
    <w:rsid w:val="00C50AD7"/>
    <w:rsid w:val="00C50DA9"/>
    <w:rsid w:val="00C52B20"/>
    <w:rsid w:val="00C5717D"/>
    <w:rsid w:val="00C5718B"/>
    <w:rsid w:val="00C60312"/>
    <w:rsid w:val="00C60F11"/>
    <w:rsid w:val="00C61B03"/>
    <w:rsid w:val="00C62384"/>
    <w:rsid w:val="00C66EA1"/>
    <w:rsid w:val="00C66F6A"/>
    <w:rsid w:val="00C734C2"/>
    <w:rsid w:val="00C73669"/>
    <w:rsid w:val="00C77832"/>
    <w:rsid w:val="00C83679"/>
    <w:rsid w:val="00C86C02"/>
    <w:rsid w:val="00C87CA7"/>
    <w:rsid w:val="00C90B57"/>
    <w:rsid w:val="00C916E8"/>
    <w:rsid w:val="00C95EF4"/>
    <w:rsid w:val="00CA21AF"/>
    <w:rsid w:val="00CA3040"/>
    <w:rsid w:val="00CA7047"/>
    <w:rsid w:val="00CB0383"/>
    <w:rsid w:val="00CB0541"/>
    <w:rsid w:val="00CB1334"/>
    <w:rsid w:val="00CB3886"/>
    <w:rsid w:val="00CC0453"/>
    <w:rsid w:val="00CC331C"/>
    <w:rsid w:val="00CC3950"/>
    <w:rsid w:val="00CD08E4"/>
    <w:rsid w:val="00CD1EDD"/>
    <w:rsid w:val="00CE04A2"/>
    <w:rsid w:val="00CE57C1"/>
    <w:rsid w:val="00CE7F74"/>
    <w:rsid w:val="00CF0B12"/>
    <w:rsid w:val="00CF0F04"/>
    <w:rsid w:val="00CF47C2"/>
    <w:rsid w:val="00CF64B5"/>
    <w:rsid w:val="00D019A1"/>
    <w:rsid w:val="00D04FD9"/>
    <w:rsid w:val="00D05854"/>
    <w:rsid w:val="00D11327"/>
    <w:rsid w:val="00D11B79"/>
    <w:rsid w:val="00D1344C"/>
    <w:rsid w:val="00D144FB"/>
    <w:rsid w:val="00D147EE"/>
    <w:rsid w:val="00D15326"/>
    <w:rsid w:val="00D15918"/>
    <w:rsid w:val="00D207B7"/>
    <w:rsid w:val="00D21E33"/>
    <w:rsid w:val="00D21EB3"/>
    <w:rsid w:val="00D2434F"/>
    <w:rsid w:val="00D27073"/>
    <w:rsid w:val="00D27282"/>
    <w:rsid w:val="00D31906"/>
    <w:rsid w:val="00D31B58"/>
    <w:rsid w:val="00D322C1"/>
    <w:rsid w:val="00D33285"/>
    <w:rsid w:val="00D345F1"/>
    <w:rsid w:val="00D35B24"/>
    <w:rsid w:val="00D405E3"/>
    <w:rsid w:val="00D413CC"/>
    <w:rsid w:val="00D44975"/>
    <w:rsid w:val="00D44FE9"/>
    <w:rsid w:val="00D476C0"/>
    <w:rsid w:val="00D728D5"/>
    <w:rsid w:val="00D7610B"/>
    <w:rsid w:val="00D8104A"/>
    <w:rsid w:val="00D86D95"/>
    <w:rsid w:val="00D90C1D"/>
    <w:rsid w:val="00D931AC"/>
    <w:rsid w:val="00D9747C"/>
    <w:rsid w:val="00D97521"/>
    <w:rsid w:val="00D97BB9"/>
    <w:rsid w:val="00DA5F7D"/>
    <w:rsid w:val="00DA72DA"/>
    <w:rsid w:val="00DB2268"/>
    <w:rsid w:val="00DB38E3"/>
    <w:rsid w:val="00DC47C9"/>
    <w:rsid w:val="00DC7AED"/>
    <w:rsid w:val="00DD213B"/>
    <w:rsid w:val="00DD263F"/>
    <w:rsid w:val="00DD7D82"/>
    <w:rsid w:val="00DE0CE1"/>
    <w:rsid w:val="00DE2636"/>
    <w:rsid w:val="00DE37D9"/>
    <w:rsid w:val="00DE4C97"/>
    <w:rsid w:val="00DF4994"/>
    <w:rsid w:val="00E0066B"/>
    <w:rsid w:val="00E147E0"/>
    <w:rsid w:val="00E20D66"/>
    <w:rsid w:val="00E270C7"/>
    <w:rsid w:val="00E2722B"/>
    <w:rsid w:val="00E3029E"/>
    <w:rsid w:val="00E33E4B"/>
    <w:rsid w:val="00E3786A"/>
    <w:rsid w:val="00E4121F"/>
    <w:rsid w:val="00E428D0"/>
    <w:rsid w:val="00E5038A"/>
    <w:rsid w:val="00E52DE6"/>
    <w:rsid w:val="00E60DE7"/>
    <w:rsid w:val="00E62217"/>
    <w:rsid w:val="00E645DC"/>
    <w:rsid w:val="00E658D8"/>
    <w:rsid w:val="00E66325"/>
    <w:rsid w:val="00E7519E"/>
    <w:rsid w:val="00E77965"/>
    <w:rsid w:val="00E81389"/>
    <w:rsid w:val="00E859DC"/>
    <w:rsid w:val="00E864A0"/>
    <w:rsid w:val="00E86972"/>
    <w:rsid w:val="00E87AC9"/>
    <w:rsid w:val="00E902E1"/>
    <w:rsid w:val="00E90A64"/>
    <w:rsid w:val="00E923F4"/>
    <w:rsid w:val="00E939F6"/>
    <w:rsid w:val="00E95D9D"/>
    <w:rsid w:val="00E97565"/>
    <w:rsid w:val="00EA0BBA"/>
    <w:rsid w:val="00EA265B"/>
    <w:rsid w:val="00EA330C"/>
    <w:rsid w:val="00EA7BA3"/>
    <w:rsid w:val="00EA7F54"/>
    <w:rsid w:val="00EB3D31"/>
    <w:rsid w:val="00EB4297"/>
    <w:rsid w:val="00EB4319"/>
    <w:rsid w:val="00EC1B54"/>
    <w:rsid w:val="00EC2CFF"/>
    <w:rsid w:val="00ED24FD"/>
    <w:rsid w:val="00ED7970"/>
    <w:rsid w:val="00ED7AEF"/>
    <w:rsid w:val="00EE084F"/>
    <w:rsid w:val="00EE0E76"/>
    <w:rsid w:val="00EE190F"/>
    <w:rsid w:val="00EE5981"/>
    <w:rsid w:val="00EE6AA2"/>
    <w:rsid w:val="00EE796D"/>
    <w:rsid w:val="00EE79E8"/>
    <w:rsid w:val="00EF32F6"/>
    <w:rsid w:val="00EF7AB1"/>
    <w:rsid w:val="00F00C97"/>
    <w:rsid w:val="00F01456"/>
    <w:rsid w:val="00F02F86"/>
    <w:rsid w:val="00F04180"/>
    <w:rsid w:val="00F12070"/>
    <w:rsid w:val="00F15191"/>
    <w:rsid w:val="00F1658F"/>
    <w:rsid w:val="00F2172E"/>
    <w:rsid w:val="00F264B0"/>
    <w:rsid w:val="00F27600"/>
    <w:rsid w:val="00F31AB6"/>
    <w:rsid w:val="00F34830"/>
    <w:rsid w:val="00F35873"/>
    <w:rsid w:val="00F42BB8"/>
    <w:rsid w:val="00F42DF0"/>
    <w:rsid w:val="00F45CAC"/>
    <w:rsid w:val="00F516CD"/>
    <w:rsid w:val="00F525FA"/>
    <w:rsid w:val="00F53622"/>
    <w:rsid w:val="00F539B3"/>
    <w:rsid w:val="00F53A61"/>
    <w:rsid w:val="00F55612"/>
    <w:rsid w:val="00F61906"/>
    <w:rsid w:val="00F64DA2"/>
    <w:rsid w:val="00F6540B"/>
    <w:rsid w:val="00F6723B"/>
    <w:rsid w:val="00F70093"/>
    <w:rsid w:val="00F72B2D"/>
    <w:rsid w:val="00F7770E"/>
    <w:rsid w:val="00F837E1"/>
    <w:rsid w:val="00F8499F"/>
    <w:rsid w:val="00F853C4"/>
    <w:rsid w:val="00F87B16"/>
    <w:rsid w:val="00F9080F"/>
    <w:rsid w:val="00F90D9C"/>
    <w:rsid w:val="00F9278E"/>
    <w:rsid w:val="00F933AC"/>
    <w:rsid w:val="00F94217"/>
    <w:rsid w:val="00FA285A"/>
    <w:rsid w:val="00FA3948"/>
    <w:rsid w:val="00FA3D06"/>
    <w:rsid w:val="00FA4408"/>
    <w:rsid w:val="00FA490C"/>
    <w:rsid w:val="00FA6F37"/>
    <w:rsid w:val="00FB12B3"/>
    <w:rsid w:val="00FB1C56"/>
    <w:rsid w:val="00FB5A6D"/>
    <w:rsid w:val="00FB6BED"/>
    <w:rsid w:val="00FC18E7"/>
    <w:rsid w:val="00FC375B"/>
    <w:rsid w:val="00FD4B03"/>
    <w:rsid w:val="00FD6FD9"/>
    <w:rsid w:val="00FD73A4"/>
    <w:rsid w:val="00FD7F98"/>
    <w:rsid w:val="00FE0765"/>
    <w:rsid w:val="00FE0836"/>
    <w:rsid w:val="00FE2538"/>
    <w:rsid w:val="00FE3C06"/>
    <w:rsid w:val="00FF1A30"/>
    <w:rsid w:val="00FF62DC"/>
    <w:rsid w:val="00FF6651"/>
    <w:rsid w:val="00FF70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55F93DF-0A8B-410C-835B-E6358922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63E8"/>
    <w:rPr>
      <w:sz w:val="24"/>
      <w:szCs w:val="24"/>
      <w:lang w:val="en-GB" w:eastAsia="en-US"/>
    </w:rPr>
  </w:style>
  <w:style w:type="paragraph" w:styleId="Heading1">
    <w:name w:val="heading 1"/>
    <w:basedOn w:val="Normal"/>
    <w:next w:val="Normal"/>
    <w:link w:val="Heading1Char"/>
    <w:qFormat/>
    <w:pPr>
      <w:keepNext/>
      <w:outlineLvl w:val="0"/>
    </w:pPr>
    <w:rPr>
      <w:rFonts w:ascii="Rockwell" w:hAnsi="Rockwell"/>
      <w:b/>
      <w:bCs/>
      <w:i/>
      <w:iCs/>
      <w:lang w:val="en-US"/>
    </w:rPr>
  </w:style>
  <w:style w:type="paragraph" w:styleId="Heading2">
    <w:name w:val="heading 2"/>
    <w:basedOn w:val="Normal"/>
    <w:next w:val="Normal"/>
    <w:qFormat/>
    <w:pPr>
      <w:keepNext/>
      <w:spacing w:line="360" w:lineRule="auto"/>
      <w:jc w:val="both"/>
      <w:outlineLvl w:val="1"/>
    </w:pPr>
    <w:rPr>
      <w:rFonts w:ascii="Arial" w:hAnsi="Arial" w:cs="Arial"/>
      <w:b/>
      <w:bCs/>
    </w:rPr>
  </w:style>
  <w:style w:type="paragraph" w:styleId="Heading3">
    <w:name w:val="heading 3"/>
    <w:basedOn w:val="Normal"/>
    <w:next w:val="Normal"/>
    <w:qFormat/>
    <w:pPr>
      <w:keepNext/>
      <w:spacing w:line="360" w:lineRule="auto"/>
      <w:ind w:left="360"/>
      <w:outlineLvl w:val="2"/>
    </w:pPr>
    <w:rPr>
      <w:rFonts w:ascii="Arial" w:hAnsi="Arial" w:cs="Arial"/>
      <w:i/>
      <w:iCs/>
    </w:rPr>
  </w:style>
  <w:style w:type="paragraph" w:styleId="Heading4">
    <w:name w:val="heading 4"/>
    <w:basedOn w:val="Normal"/>
    <w:next w:val="Normal"/>
    <w:qFormat/>
    <w:pPr>
      <w:keepNext/>
      <w:numPr>
        <w:numId w:val="5"/>
      </w:numPr>
      <w:outlineLvl w:val="3"/>
    </w:pPr>
    <w:rPr>
      <w:i/>
      <w:iCs/>
    </w:rPr>
  </w:style>
  <w:style w:type="paragraph" w:styleId="Heading5">
    <w:name w:val="heading 5"/>
    <w:basedOn w:val="Normal"/>
    <w:next w:val="Normal"/>
    <w:qFormat/>
    <w:pPr>
      <w:keepNext/>
      <w:spacing w:line="360" w:lineRule="auto"/>
      <w:ind w:left="360"/>
      <w:jc w:val="both"/>
      <w:outlineLvl w:val="4"/>
    </w:pPr>
    <w:rPr>
      <w:rFonts w:ascii="Arial" w:hAnsi="Arial" w:cs="Arial"/>
      <w:b/>
      <w:bCs/>
    </w:rPr>
  </w:style>
  <w:style w:type="paragraph" w:styleId="Heading6">
    <w:name w:val="heading 6"/>
    <w:basedOn w:val="Normal"/>
    <w:next w:val="Normal"/>
    <w:qFormat/>
    <w:pPr>
      <w:keepNext/>
      <w:numPr>
        <w:numId w:val="4"/>
      </w:numPr>
      <w:tabs>
        <w:tab w:val="clear" w:pos="1080"/>
      </w:tabs>
      <w:spacing w:line="360" w:lineRule="auto"/>
      <w:ind w:hanging="1080"/>
      <w:outlineLvl w:val="5"/>
    </w:pPr>
    <w:rPr>
      <w:rFonts w:ascii="Arial" w:hAnsi="Arial" w:cs="Arial"/>
      <w:b/>
      <w:bCs/>
    </w:rPr>
  </w:style>
  <w:style w:type="paragraph" w:styleId="Heading7">
    <w:name w:val="heading 7"/>
    <w:basedOn w:val="Normal"/>
    <w:next w:val="Normal"/>
    <w:qFormat/>
    <w:pPr>
      <w:keepNext/>
      <w:spacing w:line="360" w:lineRule="auto"/>
      <w:ind w:left="720" w:hanging="720"/>
      <w:outlineLvl w:val="6"/>
    </w:pPr>
    <w:rPr>
      <w:rFonts w:ascii="Arial" w:hAnsi="Arial" w:cs="Arial"/>
      <w:b/>
      <w:bCs/>
    </w:rPr>
  </w:style>
  <w:style w:type="paragraph" w:styleId="Heading8">
    <w:name w:val="heading 8"/>
    <w:basedOn w:val="Normal"/>
    <w:next w:val="Normal"/>
    <w:qFormat/>
    <w:pPr>
      <w:keepNext/>
      <w:spacing w:line="360" w:lineRule="auto"/>
      <w:outlineLvl w:val="7"/>
    </w:pPr>
    <w:rPr>
      <w:rFonts w:ascii="Arial" w:hAnsi="Arial" w:cs="Arial"/>
      <w:b/>
      <w:bCs/>
    </w:rPr>
  </w:style>
  <w:style w:type="paragraph" w:styleId="Heading9">
    <w:name w:val="heading 9"/>
    <w:basedOn w:val="Normal"/>
    <w:next w:val="Normal"/>
    <w:qFormat/>
    <w:pPr>
      <w:keepNext/>
      <w:tabs>
        <w:tab w:val="left" w:pos="180"/>
      </w:tabs>
      <w:spacing w:line="360" w:lineRule="auto"/>
      <w:ind w:left="180" w:hanging="180"/>
      <w:outlineLvl w:val="8"/>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spacing w:line="360" w:lineRule="auto"/>
    </w:pPr>
    <w:rPr>
      <w:rFonts w:ascii="Arial" w:hAnsi="Arial" w:cs="Arial"/>
      <w:color w:val="333399"/>
    </w:rPr>
  </w:style>
  <w:style w:type="paragraph" w:styleId="BodyText">
    <w:name w:val="Body Text"/>
    <w:basedOn w:val="Normal"/>
    <w:pPr>
      <w:spacing w:after="240" w:line="288" w:lineRule="auto"/>
    </w:pPr>
    <w:rPr>
      <w:rFonts w:ascii="Tahoma" w:hAnsi="Tahoma"/>
      <w:sz w:val="22"/>
      <w:szCs w:val="20"/>
      <w:lang w:val="en-US"/>
    </w:rPr>
  </w:style>
  <w:style w:type="paragraph" w:styleId="ListBullet">
    <w:name w:val="List Bullet"/>
    <w:basedOn w:val="Normal"/>
    <w:autoRedefine/>
    <w:pPr>
      <w:numPr>
        <w:numId w:val="1"/>
      </w:numPr>
      <w:spacing w:after="240" w:line="288" w:lineRule="auto"/>
      <w:jc w:val="both"/>
    </w:pPr>
    <w:rPr>
      <w:rFonts w:ascii="Tahoma" w:hAnsi="Tahoma"/>
      <w:sz w:val="22"/>
      <w:szCs w:val="20"/>
      <w:lang w:val="en-US"/>
    </w:rPr>
  </w:style>
  <w:style w:type="character" w:styleId="FootnoteReference">
    <w:name w:val="footnote reference"/>
    <w:rPr>
      <w:vertAlign w:val="superscript"/>
    </w:rPr>
  </w:style>
  <w:style w:type="paragraph" w:customStyle="1" w:styleId="Bullet">
    <w:name w:val="Bullet"/>
    <w:basedOn w:val="Normal"/>
    <w:autoRedefine/>
    <w:rsid w:val="00417610"/>
    <w:pPr>
      <w:tabs>
        <w:tab w:val="left" w:pos="567"/>
      </w:tabs>
      <w:ind w:right="129"/>
      <w:jc w:val="both"/>
    </w:pPr>
    <w:rPr>
      <w:rFonts w:ascii="Century Gothic" w:hAnsi="Century Gothic" w:cs="Arial"/>
      <w:sz w:val="20"/>
      <w:szCs w:val="20"/>
      <w:lang w:val="en-US"/>
    </w:rPr>
  </w:style>
  <w:style w:type="paragraph" w:styleId="ListNumber3">
    <w:name w:val="List Number 3"/>
    <w:basedOn w:val="Normal"/>
    <w:rPr>
      <w:sz w:val="22"/>
    </w:rPr>
  </w:style>
  <w:style w:type="paragraph" w:styleId="ListNumber">
    <w:name w:val="List Number"/>
    <w:basedOn w:val="Normal"/>
    <w:pPr>
      <w:numPr>
        <w:numId w:val="2"/>
      </w:numPr>
    </w:pPr>
    <w:rPr>
      <w:lang w:val="en-US"/>
    </w:rPr>
  </w:style>
  <w:style w:type="paragraph" w:customStyle="1" w:styleId="tabbullet">
    <w:name w:val="tabbullet"/>
    <w:basedOn w:val="BodyText"/>
    <w:pPr>
      <w:numPr>
        <w:numId w:val="3"/>
      </w:numPr>
      <w:tabs>
        <w:tab w:val="clear" w:pos="360"/>
        <w:tab w:val="left" w:pos="227"/>
      </w:tabs>
    </w:pPr>
    <w:rPr>
      <w:sz w:val="20"/>
      <w:lang w:val="en-GB"/>
    </w:rPr>
  </w:style>
  <w:style w:type="paragraph" w:styleId="FootnoteText">
    <w:name w:val="footnote text"/>
    <w:basedOn w:val="Normal"/>
    <w:link w:val="FootnoteTextChar"/>
    <w:rPr>
      <w:sz w:val="20"/>
      <w:szCs w:val="20"/>
    </w:rPr>
  </w:style>
  <w:style w:type="paragraph" w:customStyle="1" w:styleId="BodyTextBold">
    <w:name w:val="Body Text Bold"/>
    <w:basedOn w:val="BodyText"/>
    <w:pPr>
      <w:numPr>
        <w:numId w:val="6"/>
      </w:numPr>
      <w:spacing w:before="240" w:after="120" w:line="240" w:lineRule="auto"/>
      <w:jc w:val="both"/>
    </w:pPr>
    <w:rPr>
      <w:rFonts w:ascii="Arial" w:hAnsi="Arial"/>
      <w:b/>
      <w:sz w:val="24"/>
      <w:szCs w:val="22"/>
      <w:lang w:val="en-GB"/>
    </w:rPr>
  </w:style>
  <w:style w:type="paragraph" w:styleId="BodyTextIndent">
    <w:name w:val="Body Text Indent"/>
    <w:basedOn w:val="Normal"/>
    <w:pPr>
      <w:spacing w:line="360" w:lineRule="auto"/>
      <w:ind w:left="720"/>
      <w:jc w:val="both"/>
    </w:pPr>
    <w:rPr>
      <w:rFonts w:ascii="Arial" w:hAnsi="Arial" w:cs="Arial"/>
      <w:b/>
      <w:color w:val="FF0000"/>
    </w:rPr>
  </w:style>
  <w:style w:type="paragraph" w:styleId="BodyTextIndent2">
    <w:name w:val="Body Text Indent 2"/>
    <w:basedOn w:val="Normal"/>
    <w:link w:val="BodyTextIndent2Char"/>
    <w:pPr>
      <w:spacing w:line="360" w:lineRule="auto"/>
      <w:ind w:left="360"/>
    </w:pPr>
    <w:rPr>
      <w:rFonts w:ascii="Arial" w:hAnsi="Arial" w:cs="Arial"/>
    </w:rPr>
  </w:style>
  <w:style w:type="paragraph" w:styleId="BodyTextIndent3">
    <w:name w:val="Body Text Indent 3"/>
    <w:basedOn w:val="Normal"/>
    <w:pPr>
      <w:spacing w:line="360" w:lineRule="auto"/>
      <w:ind w:left="360"/>
      <w:jc w:val="both"/>
    </w:pPr>
    <w:rPr>
      <w:rFonts w:ascii="Arial" w:hAnsi="Arial" w:cs="Arial"/>
      <w:b/>
      <w:bCs/>
      <w:color w:val="FF0000"/>
      <w:effect w:val="non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C425DB"/>
  </w:style>
  <w:style w:type="character" w:styleId="Hyperlink">
    <w:name w:val="Hyperlink"/>
    <w:rsid w:val="0099368E"/>
    <w:rPr>
      <w:color w:val="0000FF"/>
      <w:u w:val="single"/>
    </w:rPr>
  </w:style>
  <w:style w:type="numbering" w:styleId="111111">
    <w:name w:val="Outline List 2"/>
    <w:basedOn w:val="NoList"/>
    <w:rsid w:val="00AF2B2E"/>
    <w:pPr>
      <w:numPr>
        <w:numId w:val="12"/>
      </w:numPr>
    </w:pPr>
  </w:style>
  <w:style w:type="character" w:styleId="CommentReference">
    <w:name w:val="annotation reference"/>
    <w:semiHidden/>
    <w:rsid w:val="00326EB4"/>
    <w:rPr>
      <w:sz w:val="16"/>
      <w:szCs w:val="16"/>
    </w:rPr>
  </w:style>
  <w:style w:type="paragraph" w:styleId="CommentText">
    <w:name w:val="annotation text"/>
    <w:basedOn w:val="Normal"/>
    <w:semiHidden/>
    <w:rsid w:val="00326EB4"/>
    <w:rPr>
      <w:sz w:val="20"/>
      <w:szCs w:val="20"/>
    </w:rPr>
  </w:style>
  <w:style w:type="paragraph" w:styleId="CommentSubject">
    <w:name w:val="annotation subject"/>
    <w:basedOn w:val="CommentText"/>
    <w:next w:val="CommentText"/>
    <w:semiHidden/>
    <w:rsid w:val="00326EB4"/>
    <w:rPr>
      <w:b/>
      <w:bCs/>
    </w:rPr>
  </w:style>
  <w:style w:type="paragraph" w:styleId="TOC1">
    <w:name w:val="toc 1"/>
    <w:basedOn w:val="Normal"/>
    <w:next w:val="Normal"/>
    <w:autoRedefine/>
    <w:semiHidden/>
    <w:rsid w:val="00615252"/>
    <w:rPr>
      <w:rFonts w:ascii="Arial" w:hAnsi="Arial"/>
    </w:rPr>
  </w:style>
  <w:style w:type="paragraph" w:styleId="TOC3">
    <w:name w:val="toc 3"/>
    <w:basedOn w:val="Normal"/>
    <w:next w:val="Normal"/>
    <w:autoRedefine/>
    <w:semiHidden/>
    <w:rsid w:val="00B350F3"/>
    <w:pPr>
      <w:ind w:left="480"/>
    </w:pPr>
  </w:style>
  <w:style w:type="paragraph" w:styleId="TOC2">
    <w:name w:val="toc 2"/>
    <w:basedOn w:val="Normal"/>
    <w:next w:val="Normal"/>
    <w:autoRedefine/>
    <w:semiHidden/>
    <w:rsid w:val="00615252"/>
    <w:pPr>
      <w:ind w:left="240"/>
    </w:pPr>
    <w:rPr>
      <w:rFonts w:ascii="Arial" w:hAnsi="Arial"/>
    </w:rPr>
  </w:style>
  <w:style w:type="character" w:customStyle="1" w:styleId="text21">
    <w:name w:val="text21"/>
    <w:basedOn w:val="DefaultParagraphFont"/>
    <w:rsid w:val="002D4A53"/>
  </w:style>
  <w:style w:type="paragraph" w:styleId="Title">
    <w:name w:val="Title"/>
    <w:basedOn w:val="Normal"/>
    <w:qFormat/>
    <w:rsid w:val="00805368"/>
    <w:pPr>
      <w:jc w:val="center"/>
    </w:pPr>
    <w:rPr>
      <w:rFonts w:ascii="Tahoma" w:hAnsi="Tahoma" w:cs="Tahoma"/>
      <w:b/>
      <w:sz w:val="20"/>
      <w:szCs w:val="20"/>
    </w:rPr>
  </w:style>
  <w:style w:type="paragraph" w:customStyle="1" w:styleId="tabtext">
    <w:name w:val="tabtext"/>
    <w:basedOn w:val="BodyText"/>
    <w:rsid w:val="00805368"/>
    <w:pPr>
      <w:spacing w:before="40" w:after="80"/>
      <w:jc w:val="both"/>
    </w:pPr>
    <w:rPr>
      <w:sz w:val="20"/>
      <w:lang w:val="en-GB"/>
    </w:rPr>
  </w:style>
  <w:style w:type="paragraph" w:styleId="BodyText3">
    <w:name w:val="Body Text 3"/>
    <w:basedOn w:val="Normal"/>
    <w:rsid w:val="0009734C"/>
    <w:pPr>
      <w:spacing w:after="120"/>
    </w:pPr>
    <w:rPr>
      <w:sz w:val="16"/>
      <w:szCs w:val="16"/>
    </w:rPr>
  </w:style>
  <w:style w:type="paragraph" w:customStyle="1" w:styleId="Default">
    <w:name w:val="Default"/>
    <w:rsid w:val="001C1C12"/>
    <w:pPr>
      <w:autoSpaceDE w:val="0"/>
      <w:autoSpaceDN w:val="0"/>
      <w:adjustRightInd w:val="0"/>
    </w:pPr>
    <w:rPr>
      <w:rFonts w:ascii="Arial" w:hAnsi="Arial" w:cs="Arial"/>
      <w:color w:val="000000"/>
      <w:sz w:val="24"/>
      <w:szCs w:val="24"/>
      <w:lang w:val="en-US" w:eastAsia="en-US"/>
    </w:rPr>
  </w:style>
  <w:style w:type="paragraph" w:customStyle="1" w:styleId="CM33">
    <w:name w:val="CM33"/>
    <w:basedOn w:val="Default"/>
    <w:next w:val="Default"/>
    <w:rsid w:val="005376D7"/>
    <w:pPr>
      <w:spacing w:line="413" w:lineRule="atLeast"/>
    </w:pPr>
    <w:rPr>
      <w:rFonts w:cs="Times New Roman"/>
      <w:color w:val="auto"/>
    </w:rPr>
  </w:style>
  <w:style w:type="character" w:customStyle="1" w:styleId="FootnoteTextChar">
    <w:name w:val="Footnote Text Char"/>
    <w:link w:val="FootnoteText"/>
    <w:rsid w:val="0030230D"/>
    <w:rPr>
      <w:lang w:val="en-GB" w:eastAsia="en-US"/>
    </w:rPr>
  </w:style>
  <w:style w:type="character" w:customStyle="1" w:styleId="FooterChar">
    <w:name w:val="Footer Char"/>
    <w:link w:val="Footer"/>
    <w:uiPriority w:val="99"/>
    <w:rsid w:val="000031F7"/>
    <w:rPr>
      <w:sz w:val="24"/>
      <w:szCs w:val="24"/>
      <w:lang w:val="en-GB" w:eastAsia="en-US"/>
    </w:rPr>
  </w:style>
  <w:style w:type="table" w:styleId="TableGrid">
    <w:name w:val="Table Grid"/>
    <w:basedOn w:val="TableNormal"/>
    <w:rsid w:val="003E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C1EB2"/>
    <w:rPr>
      <w:rFonts w:ascii="Rockwell" w:hAnsi="Rockwell"/>
      <w:b/>
      <w:bCs/>
      <w:i/>
      <w:iCs/>
      <w:sz w:val="24"/>
      <w:szCs w:val="24"/>
      <w:lang w:val="en-US" w:eastAsia="en-US"/>
    </w:rPr>
  </w:style>
  <w:style w:type="character" w:customStyle="1" w:styleId="BodyTextIndent2Char">
    <w:name w:val="Body Text Indent 2 Char"/>
    <w:link w:val="BodyTextIndent2"/>
    <w:rsid w:val="00BC1EB2"/>
    <w:rPr>
      <w:rFonts w:ascii="Arial" w:hAnsi="Arial" w:cs="Arial"/>
      <w:sz w:val="24"/>
      <w:szCs w:val="24"/>
      <w:lang w:val="en-GB" w:eastAsia="en-US"/>
    </w:rPr>
  </w:style>
  <w:style w:type="character" w:customStyle="1" w:styleId="HeaderChar">
    <w:name w:val="Header Char"/>
    <w:link w:val="Header"/>
    <w:rsid w:val="00BC1EB2"/>
    <w:rPr>
      <w:sz w:val="24"/>
      <w:szCs w:val="24"/>
      <w:lang w:val="en-GB" w:eastAsia="en-US"/>
    </w:rPr>
  </w:style>
  <w:style w:type="character" w:styleId="FollowedHyperlink">
    <w:name w:val="FollowedHyperlink"/>
    <w:rsid w:val="007500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1843">
      <w:bodyDiv w:val="1"/>
      <w:marLeft w:val="0"/>
      <w:marRight w:val="0"/>
      <w:marTop w:val="0"/>
      <w:marBottom w:val="0"/>
      <w:divBdr>
        <w:top w:val="none" w:sz="0" w:space="0" w:color="auto"/>
        <w:left w:val="none" w:sz="0" w:space="0" w:color="auto"/>
        <w:bottom w:val="none" w:sz="0" w:space="0" w:color="auto"/>
        <w:right w:val="none" w:sz="0" w:space="0" w:color="auto"/>
      </w:divBdr>
    </w:div>
    <w:div w:id="398136500">
      <w:bodyDiv w:val="1"/>
      <w:marLeft w:val="0"/>
      <w:marRight w:val="0"/>
      <w:marTop w:val="0"/>
      <w:marBottom w:val="0"/>
      <w:divBdr>
        <w:top w:val="none" w:sz="0" w:space="0" w:color="auto"/>
        <w:left w:val="none" w:sz="0" w:space="0" w:color="auto"/>
        <w:bottom w:val="none" w:sz="0" w:space="0" w:color="auto"/>
        <w:right w:val="none" w:sz="0" w:space="0" w:color="auto"/>
      </w:divBdr>
    </w:div>
    <w:div w:id="918565450">
      <w:bodyDiv w:val="1"/>
      <w:marLeft w:val="0"/>
      <w:marRight w:val="0"/>
      <w:marTop w:val="0"/>
      <w:marBottom w:val="0"/>
      <w:divBdr>
        <w:top w:val="none" w:sz="0" w:space="0" w:color="auto"/>
        <w:left w:val="none" w:sz="0" w:space="0" w:color="auto"/>
        <w:bottom w:val="none" w:sz="0" w:space="0" w:color="auto"/>
        <w:right w:val="none" w:sz="0" w:space="0" w:color="auto"/>
      </w:divBdr>
    </w:div>
    <w:div w:id="1195342939">
      <w:bodyDiv w:val="1"/>
      <w:marLeft w:val="0"/>
      <w:marRight w:val="0"/>
      <w:marTop w:val="0"/>
      <w:marBottom w:val="0"/>
      <w:divBdr>
        <w:top w:val="none" w:sz="0" w:space="0" w:color="auto"/>
        <w:left w:val="none" w:sz="0" w:space="0" w:color="auto"/>
        <w:bottom w:val="none" w:sz="0" w:space="0" w:color="auto"/>
        <w:right w:val="none" w:sz="0" w:space="0" w:color="auto"/>
      </w:divBdr>
    </w:div>
    <w:div w:id="16875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ADP.Appeals@westerncape.gov.za" TargetMode="External"/><Relationship Id="rId4" Type="http://schemas.openxmlformats.org/officeDocument/2006/relationships/settings" Target="settings.xml"/><Relationship Id="rId9" Type="http://schemas.openxmlformats.org/officeDocument/2006/relationships/hyperlink" Target="http://www.capegateway.gov.za/dept/ead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A99C-83A3-424D-A161-64914DD6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1045</Words>
  <Characters>10114</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Departement van Omgewingsake en Ontwikkelingsbeplanning</vt:lpstr>
    </vt:vector>
  </TitlesOfParts>
  <Company>PGWC</Company>
  <LinksUpToDate>false</LinksUpToDate>
  <CharactersWithSpaces>11137</CharactersWithSpaces>
  <SharedDoc>false</SharedDoc>
  <HLinks>
    <vt:vector size="12" baseType="variant">
      <vt:variant>
        <vt:i4>7602243</vt:i4>
      </vt:variant>
      <vt:variant>
        <vt:i4>3</vt:i4>
      </vt:variant>
      <vt:variant>
        <vt:i4>0</vt:i4>
      </vt:variant>
      <vt:variant>
        <vt:i4>5</vt:i4>
      </vt:variant>
      <vt:variant>
        <vt:lpwstr>mailto:DEADP.Appeals@westerncape.gov.za</vt:lpwstr>
      </vt:variant>
      <vt:variant>
        <vt:lpwstr/>
      </vt:variant>
      <vt:variant>
        <vt:i4>7405669</vt:i4>
      </vt:variant>
      <vt:variant>
        <vt:i4>0</vt:i4>
      </vt:variant>
      <vt:variant>
        <vt:i4>0</vt:i4>
      </vt:variant>
      <vt:variant>
        <vt:i4>5</vt:i4>
      </vt:variant>
      <vt:variant>
        <vt:lpwstr>http://www.capegateway.gov.za/dept/eadp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van Omgewingsake en Ontwikkelingsbeplanning</dc:title>
  <dc:subject>Alternatives May 2009 Draft</dc:subject>
  <dc:creator>Proofread by BA Walton</dc:creator>
  <cp:keywords/>
  <cp:lastModifiedBy>Elsa Wessels</cp:lastModifiedBy>
  <cp:revision>2</cp:revision>
  <cp:lastPrinted>2015-01-23T09:41:00Z</cp:lastPrinted>
  <dcterms:created xsi:type="dcterms:W3CDTF">2020-08-10T12:24:00Z</dcterms:created>
  <dcterms:modified xsi:type="dcterms:W3CDTF">2020-08-10T12:24:00Z</dcterms:modified>
</cp:coreProperties>
</file>